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A6" w:rsidRPr="00FE4D88" w:rsidRDefault="00C940A6">
      <w:pPr>
        <w:rPr>
          <w:rFonts w:ascii="ＭＳ ゴシック" w:eastAsia="ＭＳ ゴシック" w:hAnsi="ＭＳ ゴシック"/>
          <w:b/>
          <w:sz w:val="24"/>
          <w:szCs w:val="24"/>
        </w:rPr>
      </w:pPr>
      <w:r>
        <w:rPr>
          <w:rFonts w:hint="eastAsia"/>
        </w:rPr>
        <w:t xml:space="preserve">　　　　</w:t>
      </w:r>
      <w:r w:rsidRPr="00FE4D88">
        <w:rPr>
          <w:rFonts w:ascii="ＭＳ ゴシック" w:eastAsia="ＭＳ ゴシック" w:hAnsi="ＭＳ ゴシック" w:hint="eastAsia"/>
          <w:sz w:val="24"/>
          <w:szCs w:val="24"/>
        </w:rPr>
        <w:t xml:space="preserve">　　</w:t>
      </w:r>
      <w:r w:rsidRPr="00FE4D88">
        <w:rPr>
          <w:rFonts w:ascii="ＭＳ ゴシック" w:eastAsia="ＭＳ ゴシック" w:hAnsi="ＭＳ ゴシック" w:hint="eastAsia"/>
          <w:b/>
          <w:sz w:val="24"/>
          <w:szCs w:val="24"/>
        </w:rPr>
        <w:t>平成</w:t>
      </w:r>
      <w:r w:rsidRPr="00FE4D88">
        <w:rPr>
          <w:rFonts w:ascii="ＭＳ ゴシック" w:eastAsia="ＭＳ ゴシック" w:hAnsi="ＭＳ ゴシック"/>
          <w:b/>
          <w:sz w:val="24"/>
          <w:szCs w:val="24"/>
        </w:rPr>
        <w:t>30</w:t>
      </w:r>
      <w:r w:rsidRPr="00FE4D88">
        <w:rPr>
          <w:rFonts w:ascii="ＭＳ ゴシック" w:eastAsia="ＭＳ ゴシック" w:hAnsi="ＭＳ ゴシック" w:hint="eastAsia"/>
          <w:b/>
          <w:sz w:val="24"/>
          <w:szCs w:val="24"/>
        </w:rPr>
        <w:t>年度　子どものための日本語学習支援基金（子ども日本語基金）</w:t>
      </w:r>
    </w:p>
    <w:p w:rsidR="00C940A6" w:rsidRPr="00FE4D88" w:rsidRDefault="00C940A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FE4D8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提案型助成事業（テーマ指定助成）募集</w:t>
      </w:r>
      <w:r w:rsidRPr="00FE4D88">
        <w:rPr>
          <w:rFonts w:ascii="ＭＳ ゴシック" w:eastAsia="ＭＳ ゴシック" w:hAnsi="ＭＳ ゴシック" w:hint="eastAsia"/>
          <w:b/>
          <w:sz w:val="24"/>
          <w:szCs w:val="24"/>
        </w:rPr>
        <w:t>要項</w:t>
      </w:r>
    </w:p>
    <w:p w:rsidR="00C940A6" w:rsidRDefault="00C940A6"/>
    <w:p w:rsidR="00C940A6" w:rsidRPr="009E52DE" w:rsidRDefault="00C940A6">
      <w:pPr>
        <w:rPr>
          <w:rFonts w:ascii="ＭＳ ゴシック" w:eastAsia="ＭＳ ゴシック" w:hAnsi="ＭＳ ゴシック"/>
          <w:b/>
        </w:rPr>
      </w:pPr>
      <w:r w:rsidRPr="009E52DE">
        <w:rPr>
          <w:rFonts w:ascii="ＭＳ ゴシック" w:eastAsia="ＭＳ ゴシック" w:hAnsi="ＭＳ ゴシック" w:hint="eastAsia"/>
          <w:b/>
        </w:rPr>
        <w:t>１．目的</w:t>
      </w:r>
    </w:p>
    <w:p w:rsidR="00C940A6" w:rsidRDefault="00C940A6" w:rsidP="001D1AB3">
      <w:pPr>
        <w:ind w:leftChars="200" w:left="420"/>
      </w:pPr>
      <w:r>
        <w:rPr>
          <w:rFonts w:hint="eastAsia"/>
        </w:rPr>
        <w:t>「子どものための日本語学習支援基金」では、静岡県内で外国につながる子どもの日本語習得や地域での居場所づくり等、日本語学習環境の整備に取り組む団体等が行う事業に助成を行います。</w:t>
      </w:r>
    </w:p>
    <w:p w:rsidR="00C940A6" w:rsidRDefault="00C940A6" w:rsidP="00501C44">
      <w:pPr>
        <w:ind w:leftChars="200" w:left="420" w:firstLineChars="100" w:firstLine="210"/>
      </w:pPr>
      <w:r w:rsidRPr="004A075E">
        <w:rPr>
          <w:rFonts w:hint="eastAsia"/>
          <w:color w:val="000000" w:themeColor="text1"/>
        </w:rPr>
        <w:t>この助成事業により、異</w:t>
      </w:r>
      <w:r w:rsidRPr="00C1209D">
        <w:rPr>
          <w:rFonts w:hint="eastAsia"/>
        </w:rPr>
        <w:t>文化を体現した外国</w:t>
      </w:r>
      <w:r>
        <w:rPr>
          <w:rFonts w:hint="eastAsia"/>
        </w:rPr>
        <w:t>につながる</w:t>
      </w:r>
      <w:r w:rsidRPr="00C1209D">
        <w:rPr>
          <w:rFonts w:hint="eastAsia"/>
        </w:rPr>
        <w:t>子どもが地域で共生し、将</w:t>
      </w:r>
      <w:r>
        <w:rPr>
          <w:rFonts w:hint="eastAsia"/>
        </w:rPr>
        <w:t>来、地域又は世界で活躍できるグローバル人材として育つことを目指します。</w:t>
      </w:r>
    </w:p>
    <w:p w:rsidR="00C940A6" w:rsidRPr="001D1AB3" w:rsidRDefault="00C940A6"/>
    <w:p w:rsidR="00C940A6" w:rsidRPr="009E52DE" w:rsidRDefault="00C940A6" w:rsidP="006A6F00">
      <w:pPr>
        <w:rPr>
          <w:rFonts w:ascii="ＭＳ ゴシック" w:eastAsia="ＭＳ ゴシック" w:hAnsi="ＭＳ ゴシック"/>
          <w:b/>
        </w:rPr>
      </w:pPr>
      <w:r w:rsidRPr="009E52DE">
        <w:rPr>
          <w:rFonts w:ascii="ＭＳ ゴシック" w:eastAsia="ＭＳ ゴシック" w:hAnsi="ＭＳ ゴシック" w:hint="eastAsia"/>
          <w:b/>
        </w:rPr>
        <w:t>２．</w:t>
      </w:r>
      <w:r>
        <w:rPr>
          <w:rFonts w:ascii="ＭＳ ゴシック" w:eastAsia="ＭＳ ゴシック" w:hAnsi="ＭＳ ゴシック" w:hint="eastAsia"/>
          <w:b/>
        </w:rPr>
        <w:t>基金</w:t>
      </w:r>
      <w:r w:rsidRPr="009E52DE">
        <w:rPr>
          <w:rFonts w:ascii="ＭＳ ゴシック" w:eastAsia="ＭＳ ゴシック" w:hAnsi="ＭＳ ゴシック" w:hint="eastAsia"/>
          <w:b/>
        </w:rPr>
        <w:t>の対象となる「子ども」</w:t>
      </w:r>
    </w:p>
    <w:p w:rsidR="00C940A6" w:rsidRDefault="00C940A6" w:rsidP="006A6F00">
      <w:pPr>
        <w:ind w:leftChars="200" w:left="420"/>
      </w:pPr>
      <w:r>
        <w:rPr>
          <w:rFonts w:hint="eastAsia"/>
        </w:rPr>
        <w:t>静岡県内に在住し、次のいずれかに該当する</w:t>
      </w:r>
      <w:r>
        <w:t>5</w:t>
      </w:r>
      <w:r>
        <w:rPr>
          <w:rFonts w:hint="eastAsia"/>
        </w:rPr>
        <w:t>歳から</w:t>
      </w:r>
      <w:r>
        <w:t>18</w:t>
      </w:r>
      <w:r>
        <w:rPr>
          <w:rFonts w:hint="eastAsia"/>
        </w:rPr>
        <w:t>歳までの外国につながる子ども（ただし、</w:t>
      </w:r>
      <w:r>
        <w:t>19</w:t>
      </w:r>
      <w:r>
        <w:rPr>
          <w:rFonts w:hint="eastAsia"/>
        </w:rPr>
        <w:t>歳以上であっても高校等に在学中の者を含む）</w:t>
      </w:r>
    </w:p>
    <w:p w:rsidR="00C940A6" w:rsidRDefault="00C940A6" w:rsidP="006A6F00">
      <w:pPr>
        <w:pStyle w:val="a4"/>
        <w:numPr>
          <w:ilvl w:val="0"/>
          <w:numId w:val="3"/>
        </w:numPr>
        <w:ind w:leftChars="0"/>
      </w:pPr>
      <w:r>
        <w:rPr>
          <w:rFonts w:hint="eastAsia"/>
        </w:rPr>
        <w:t>外国籍であること</w:t>
      </w:r>
    </w:p>
    <w:p w:rsidR="00C940A6" w:rsidRDefault="00C940A6" w:rsidP="006A6F00">
      <w:pPr>
        <w:pStyle w:val="a4"/>
        <w:numPr>
          <w:ilvl w:val="0"/>
          <w:numId w:val="3"/>
        </w:numPr>
        <w:ind w:leftChars="0"/>
      </w:pPr>
      <w:r>
        <w:rPr>
          <w:rFonts w:hint="eastAsia"/>
        </w:rPr>
        <w:t>日本国籍を持つが、両親のいずれかが外国籍であること</w:t>
      </w:r>
    </w:p>
    <w:p w:rsidR="00C940A6" w:rsidRDefault="00C940A6" w:rsidP="006A6F00">
      <w:pPr>
        <w:pStyle w:val="a4"/>
        <w:numPr>
          <w:ilvl w:val="0"/>
          <w:numId w:val="3"/>
        </w:numPr>
        <w:ind w:leftChars="0"/>
      </w:pPr>
      <w:r>
        <w:rPr>
          <w:rFonts w:hint="eastAsia"/>
        </w:rPr>
        <w:t>日本国籍を持つが、両親のいずれかがかつて外国籍であったこと</w:t>
      </w:r>
    </w:p>
    <w:p w:rsidR="00C940A6" w:rsidRPr="00AD3247" w:rsidRDefault="00C940A6" w:rsidP="006A6F00">
      <w:pPr>
        <w:pStyle w:val="a4"/>
        <w:numPr>
          <w:ilvl w:val="0"/>
          <w:numId w:val="3"/>
        </w:numPr>
        <w:ind w:leftChars="0"/>
      </w:pPr>
      <w:r>
        <w:rPr>
          <w:rFonts w:hint="eastAsia"/>
        </w:rPr>
        <w:t>その他日本語学習支援を必要とする相当の事情がある者</w:t>
      </w:r>
    </w:p>
    <w:p w:rsidR="00C940A6" w:rsidRDefault="00C940A6" w:rsidP="003940C7">
      <w:pPr>
        <w:rPr>
          <w:rFonts w:ascii="ＭＳ ゴシック" w:eastAsia="ＭＳ ゴシック" w:hAnsi="ＭＳ ゴシック"/>
          <w:b/>
        </w:rPr>
      </w:pPr>
    </w:p>
    <w:p w:rsidR="00C940A6" w:rsidRPr="00931248" w:rsidRDefault="00C940A6" w:rsidP="003940C7">
      <w:pPr>
        <w:rPr>
          <w:color w:val="FF0000"/>
        </w:rPr>
      </w:pPr>
      <w:r>
        <w:rPr>
          <w:rFonts w:ascii="ＭＳ ゴシック" w:eastAsia="ＭＳ ゴシック" w:hAnsi="ＭＳ ゴシック" w:hint="eastAsia"/>
          <w:b/>
        </w:rPr>
        <w:t>３．応募資格</w:t>
      </w:r>
      <w:r>
        <w:rPr>
          <w:rFonts w:hint="eastAsia"/>
          <w:color w:val="FF0000"/>
        </w:rPr>
        <w:t xml:space="preserve">　　</w:t>
      </w:r>
    </w:p>
    <w:p w:rsidR="00C940A6" w:rsidRDefault="00C940A6" w:rsidP="003940C7">
      <w:pPr>
        <w:ind w:firstLineChars="200" w:firstLine="420"/>
      </w:pPr>
      <w:r>
        <w:rPr>
          <w:rFonts w:hint="eastAsia"/>
        </w:rPr>
        <w:t>原則として次の要件を満たす非営利活動を行う法人（</w:t>
      </w:r>
      <w:r>
        <w:t>NPO</w:t>
      </w:r>
      <w:r>
        <w:rPr>
          <w:rFonts w:hint="eastAsia"/>
        </w:rPr>
        <w:t>法人、一般財団法人・社団法人、外国人学校、</w:t>
      </w:r>
    </w:p>
    <w:p w:rsidR="00C940A6" w:rsidRDefault="00C940A6" w:rsidP="006A6F00">
      <w:pPr>
        <w:ind w:firstLineChars="200" w:firstLine="420"/>
      </w:pPr>
      <w:r>
        <w:rPr>
          <w:rFonts w:hint="eastAsia"/>
        </w:rPr>
        <w:t>大学等）及び外国につながる子どもの支援に取り組む任意団体</w:t>
      </w:r>
    </w:p>
    <w:p w:rsidR="00C940A6" w:rsidRDefault="00C940A6" w:rsidP="003940C7">
      <w:pPr>
        <w:pStyle w:val="a4"/>
        <w:numPr>
          <w:ilvl w:val="0"/>
          <w:numId w:val="4"/>
        </w:numPr>
        <w:ind w:leftChars="0"/>
      </w:pPr>
      <w:r>
        <w:rPr>
          <w:rFonts w:hint="eastAsia"/>
        </w:rPr>
        <w:t>活動に関する規約を有すること</w:t>
      </w:r>
    </w:p>
    <w:p w:rsidR="00C940A6" w:rsidRDefault="00C940A6" w:rsidP="003940C7">
      <w:pPr>
        <w:pStyle w:val="a4"/>
        <w:numPr>
          <w:ilvl w:val="0"/>
          <w:numId w:val="4"/>
        </w:numPr>
        <w:ind w:leftChars="0"/>
      </w:pPr>
      <w:r>
        <w:rPr>
          <w:rFonts w:hint="eastAsia"/>
        </w:rPr>
        <w:t>年間収支が明瞭であること</w:t>
      </w:r>
    </w:p>
    <w:p w:rsidR="00C940A6" w:rsidRDefault="00C940A6" w:rsidP="003940C7">
      <w:pPr>
        <w:pStyle w:val="a4"/>
        <w:numPr>
          <w:ilvl w:val="0"/>
          <w:numId w:val="4"/>
        </w:numPr>
        <w:ind w:leftChars="0"/>
      </w:pPr>
      <w:r>
        <w:rPr>
          <w:rFonts w:hint="eastAsia"/>
        </w:rPr>
        <w:t>代表者及び会計責任者の定めがあること（代表者と会計責任者の兼務可）</w:t>
      </w:r>
    </w:p>
    <w:p w:rsidR="00C940A6" w:rsidRDefault="00C940A6" w:rsidP="003940C7">
      <w:pPr>
        <w:pStyle w:val="a4"/>
        <w:numPr>
          <w:ilvl w:val="0"/>
          <w:numId w:val="4"/>
        </w:numPr>
        <w:ind w:leftChars="0"/>
      </w:pPr>
      <w:r>
        <w:rPr>
          <w:rFonts w:hint="eastAsia"/>
        </w:rPr>
        <w:t>静岡県内での活動であること（団体の所在地は問わない）</w:t>
      </w:r>
    </w:p>
    <w:p w:rsidR="00C940A6" w:rsidRDefault="00C940A6" w:rsidP="003940C7">
      <w:pPr>
        <w:pStyle w:val="a4"/>
        <w:numPr>
          <w:ilvl w:val="0"/>
          <w:numId w:val="4"/>
        </w:numPr>
        <w:ind w:leftChars="0"/>
      </w:pPr>
      <w:r>
        <w:rPr>
          <w:rFonts w:hint="eastAsia"/>
        </w:rPr>
        <w:t>政治活動や宗教活動を支持する活動でないこと</w:t>
      </w:r>
    </w:p>
    <w:p w:rsidR="00C940A6" w:rsidRDefault="00C940A6" w:rsidP="003940C7">
      <w:pPr>
        <w:pStyle w:val="a4"/>
        <w:numPr>
          <w:ilvl w:val="0"/>
          <w:numId w:val="4"/>
        </w:numPr>
        <w:ind w:leftChars="0"/>
      </w:pPr>
      <w:r>
        <w:rPr>
          <w:rFonts w:hint="eastAsia"/>
        </w:rPr>
        <w:t>暴力団等の反社会的勢力と関係がないこと</w:t>
      </w:r>
    </w:p>
    <w:p w:rsidR="00C940A6" w:rsidRDefault="00C940A6" w:rsidP="003940C7">
      <w:pPr>
        <w:rPr>
          <w:rFonts w:ascii="ＭＳ ゴシック" w:eastAsia="ＭＳ ゴシック" w:hAnsi="ＭＳ ゴシック"/>
          <w:b/>
        </w:rPr>
      </w:pPr>
    </w:p>
    <w:p w:rsidR="00C940A6" w:rsidRPr="003940C7" w:rsidRDefault="00C940A6" w:rsidP="003940C7">
      <w:pPr>
        <w:rPr>
          <w:rFonts w:ascii="ＭＳ ゴシック" w:eastAsia="ＭＳ ゴシック" w:hAnsi="ＭＳ ゴシック"/>
          <w:b/>
        </w:rPr>
      </w:pPr>
      <w:r>
        <w:rPr>
          <w:rFonts w:ascii="ＭＳ ゴシック" w:eastAsia="ＭＳ ゴシック" w:hAnsi="ＭＳ ゴシック" w:hint="eastAsia"/>
          <w:b/>
        </w:rPr>
        <w:t>４．</w:t>
      </w:r>
      <w:r w:rsidRPr="003940C7">
        <w:rPr>
          <w:rFonts w:ascii="ＭＳ ゴシック" w:eastAsia="ＭＳ ゴシック" w:hAnsi="ＭＳ ゴシック" w:hint="eastAsia"/>
          <w:b/>
        </w:rPr>
        <w:t>助成対象事業</w:t>
      </w:r>
    </w:p>
    <w:p w:rsidR="00C940A6" w:rsidRPr="000571D1" w:rsidRDefault="00C940A6" w:rsidP="003940C7">
      <w:pPr>
        <w:ind w:firstLineChars="200" w:firstLine="420"/>
        <w:rPr>
          <w:color w:val="FF0000"/>
        </w:rPr>
      </w:pPr>
      <w:r>
        <w:rPr>
          <w:rFonts w:hint="eastAsia"/>
        </w:rPr>
        <w:t xml:space="preserve">次の４つのテーマに関する事業を募集します。　</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6379"/>
      </w:tblGrid>
      <w:tr w:rsidR="00C940A6" w:rsidRPr="004D0828" w:rsidTr="004D0828">
        <w:tc>
          <w:tcPr>
            <w:tcW w:w="3047" w:type="dxa"/>
            <w:shd w:val="clear" w:color="auto" w:fill="DEEAF6"/>
          </w:tcPr>
          <w:p w:rsidR="00C940A6" w:rsidRPr="004D0828" w:rsidRDefault="00C940A6" w:rsidP="00250508">
            <w:r w:rsidRPr="004D0828">
              <w:rPr>
                <w:rFonts w:hint="eastAsia"/>
              </w:rPr>
              <w:t xml:space="preserve">　　　　　テーマ</w:t>
            </w:r>
          </w:p>
        </w:tc>
        <w:tc>
          <w:tcPr>
            <w:tcW w:w="6379" w:type="dxa"/>
            <w:shd w:val="clear" w:color="auto" w:fill="DEEAF6"/>
          </w:tcPr>
          <w:p w:rsidR="00C940A6" w:rsidRPr="004D0828" w:rsidRDefault="00C940A6" w:rsidP="00DA563D">
            <w:r w:rsidRPr="004D0828">
              <w:rPr>
                <w:rFonts w:hint="eastAsia"/>
              </w:rPr>
              <w:t xml:space="preserve">　　　　　　　　　事業例</w:t>
            </w:r>
          </w:p>
        </w:tc>
      </w:tr>
      <w:tr w:rsidR="00C940A6" w:rsidRPr="004D0828" w:rsidTr="004D0828">
        <w:tc>
          <w:tcPr>
            <w:tcW w:w="3047" w:type="dxa"/>
          </w:tcPr>
          <w:p w:rsidR="00C940A6" w:rsidRPr="004D0828" w:rsidRDefault="00C940A6" w:rsidP="00DA563D">
            <w:r w:rsidRPr="004D0828">
              <w:rPr>
                <w:rFonts w:hint="eastAsia"/>
              </w:rPr>
              <w:t>（１）日本語学習支援</w:t>
            </w:r>
          </w:p>
        </w:tc>
        <w:tc>
          <w:tcPr>
            <w:tcW w:w="6379" w:type="dxa"/>
          </w:tcPr>
          <w:p w:rsidR="00C940A6" w:rsidRPr="004D0828" w:rsidRDefault="00C940A6" w:rsidP="00DA563D">
            <w:r w:rsidRPr="004D0828">
              <w:rPr>
                <w:rFonts w:hint="eastAsia"/>
              </w:rPr>
              <w:t>日本語学習指導に係る人材育成、学習教材・教具の作成　等</w:t>
            </w:r>
          </w:p>
        </w:tc>
      </w:tr>
      <w:tr w:rsidR="00C940A6" w:rsidRPr="004D0828" w:rsidTr="004D0828">
        <w:tc>
          <w:tcPr>
            <w:tcW w:w="3047" w:type="dxa"/>
          </w:tcPr>
          <w:p w:rsidR="00C940A6" w:rsidRPr="004D0828" w:rsidRDefault="00C940A6" w:rsidP="00DA563D">
            <w:r w:rsidRPr="004D0828">
              <w:rPr>
                <w:rFonts w:hint="eastAsia"/>
              </w:rPr>
              <w:t>（２）キャリア教育支援</w:t>
            </w:r>
          </w:p>
        </w:tc>
        <w:tc>
          <w:tcPr>
            <w:tcW w:w="6379" w:type="dxa"/>
          </w:tcPr>
          <w:p w:rsidR="00C940A6" w:rsidRPr="004D0828" w:rsidRDefault="00C940A6" w:rsidP="00DA563D">
            <w:r w:rsidRPr="004D0828">
              <w:rPr>
                <w:rFonts w:hint="eastAsia"/>
              </w:rPr>
              <w:t>職場体験学習（インターンシップ）、進学相談会の開催　等</w:t>
            </w:r>
          </w:p>
        </w:tc>
      </w:tr>
      <w:tr w:rsidR="00C940A6" w:rsidRPr="004D0828" w:rsidTr="004D0828">
        <w:tc>
          <w:tcPr>
            <w:tcW w:w="3047" w:type="dxa"/>
          </w:tcPr>
          <w:p w:rsidR="00C940A6" w:rsidRPr="004D0828" w:rsidRDefault="00C940A6" w:rsidP="00DA563D">
            <w:r w:rsidRPr="004D0828">
              <w:rPr>
                <w:rFonts w:hint="eastAsia"/>
              </w:rPr>
              <w:t>（３）地域住民との交流</w:t>
            </w:r>
          </w:p>
        </w:tc>
        <w:tc>
          <w:tcPr>
            <w:tcW w:w="6379" w:type="dxa"/>
          </w:tcPr>
          <w:p w:rsidR="00C940A6" w:rsidRPr="004D0828" w:rsidRDefault="00C940A6" w:rsidP="00DA563D">
            <w:r w:rsidRPr="004D0828">
              <w:rPr>
                <w:rFonts w:hint="eastAsia"/>
              </w:rPr>
              <w:t>スピーチコンテスト、スポーツ交流活動　等</w:t>
            </w:r>
          </w:p>
        </w:tc>
      </w:tr>
      <w:tr w:rsidR="00C940A6" w:rsidRPr="004D0828" w:rsidTr="004D0828">
        <w:tc>
          <w:tcPr>
            <w:tcW w:w="3047" w:type="dxa"/>
          </w:tcPr>
          <w:p w:rsidR="00C940A6" w:rsidRPr="004D0828" w:rsidRDefault="00C940A6" w:rsidP="00DA563D">
            <w:r w:rsidRPr="004D0828">
              <w:rPr>
                <w:rFonts w:hint="eastAsia"/>
              </w:rPr>
              <w:t>（４）子どもの居場所づくり</w:t>
            </w:r>
          </w:p>
        </w:tc>
        <w:tc>
          <w:tcPr>
            <w:tcW w:w="6379" w:type="dxa"/>
          </w:tcPr>
          <w:p w:rsidR="00C940A6" w:rsidRPr="004D0828" w:rsidRDefault="00C940A6" w:rsidP="00DA563D">
            <w:r w:rsidRPr="004D0828">
              <w:rPr>
                <w:rFonts w:hint="eastAsia"/>
              </w:rPr>
              <w:t>放課後学習支援教室、児童生徒のこころのケア・サポート事業　等</w:t>
            </w:r>
          </w:p>
        </w:tc>
      </w:tr>
    </w:tbl>
    <w:p w:rsidR="00C940A6" w:rsidRPr="004A075E" w:rsidRDefault="004A075E" w:rsidP="00F04131">
      <w:pPr>
        <w:rPr>
          <w:rFonts w:asciiTheme="minorEastAsia" w:eastAsiaTheme="minorEastAsia" w:hAnsiTheme="minorEastAsia"/>
        </w:rPr>
      </w:pPr>
      <w:r>
        <w:rPr>
          <w:rFonts w:ascii="ＭＳ ゴシック" w:eastAsia="ＭＳ ゴシック" w:hAnsi="ＭＳ ゴシック" w:hint="eastAsia"/>
          <w:b/>
        </w:rPr>
        <w:t xml:space="preserve">　　</w:t>
      </w:r>
      <w:r w:rsidRPr="004A075E">
        <w:rPr>
          <w:rFonts w:asciiTheme="minorEastAsia" w:eastAsiaTheme="minorEastAsia" w:hAnsiTheme="minorEastAsia" w:hint="eastAsia"/>
        </w:rPr>
        <w:t>※</w:t>
      </w:r>
      <w:r>
        <w:rPr>
          <w:rFonts w:asciiTheme="minorEastAsia" w:eastAsiaTheme="minorEastAsia" w:hAnsiTheme="minorEastAsia" w:hint="eastAsia"/>
        </w:rPr>
        <w:t>事業が複数テーマに渡る場合のテーマ分類は主となる事業に依ってください。</w:t>
      </w:r>
    </w:p>
    <w:p w:rsidR="00C940A6" w:rsidRPr="009E52DE" w:rsidRDefault="00C940A6" w:rsidP="00F04131">
      <w:pPr>
        <w:rPr>
          <w:rFonts w:ascii="ＭＳ ゴシック" w:eastAsia="ＭＳ ゴシック" w:hAnsi="ＭＳ ゴシック"/>
          <w:b/>
        </w:rPr>
      </w:pPr>
      <w:r>
        <w:rPr>
          <w:rFonts w:ascii="ＭＳ ゴシック" w:eastAsia="ＭＳ ゴシック" w:hAnsi="ＭＳ ゴシック" w:hint="eastAsia"/>
          <w:b/>
        </w:rPr>
        <w:t>５</w:t>
      </w:r>
      <w:r w:rsidRPr="009E52DE">
        <w:rPr>
          <w:rFonts w:ascii="ＭＳ ゴシック" w:eastAsia="ＭＳ ゴシック" w:hAnsi="ＭＳ ゴシック" w:hint="eastAsia"/>
          <w:b/>
        </w:rPr>
        <w:t>．</w:t>
      </w:r>
      <w:r w:rsidRPr="00250508">
        <w:rPr>
          <w:rFonts w:ascii="ＭＳ ゴシック" w:eastAsia="ＭＳ ゴシック" w:hAnsi="ＭＳ ゴシック" w:hint="eastAsia"/>
          <w:b/>
        </w:rPr>
        <w:t>事業の実施対象期間</w:t>
      </w:r>
    </w:p>
    <w:p w:rsidR="00C940A6" w:rsidRDefault="004A075E" w:rsidP="004A075E">
      <w:pPr>
        <w:spacing w:line="240" w:lineRule="atLeast"/>
        <w:ind w:firstLineChars="200" w:firstLine="420"/>
        <w:rPr>
          <w:sz w:val="16"/>
          <w:szCs w:val="16"/>
        </w:rPr>
      </w:pPr>
      <w:r w:rsidRPr="004A075E">
        <w:rPr>
          <w:rFonts w:hint="eastAsia"/>
          <w:color w:val="000000" w:themeColor="text1"/>
        </w:rPr>
        <w:t>2018</w:t>
      </w:r>
      <w:r w:rsidRPr="004A075E">
        <w:rPr>
          <w:rFonts w:hint="eastAsia"/>
          <w:color w:val="000000" w:themeColor="text1"/>
        </w:rPr>
        <w:t>年</w:t>
      </w:r>
      <w:r w:rsidR="00C940A6">
        <w:t>10</w:t>
      </w:r>
      <w:r w:rsidR="00C940A6">
        <w:rPr>
          <w:rFonts w:hint="eastAsia"/>
        </w:rPr>
        <w:t>月</w:t>
      </w:r>
      <w:r w:rsidR="00C940A6">
        <w:t>1</w:t>
      </w:r>
      <w:r w:rsidR="00C940A6">
        <w:rPr>
          <w:rFonts w:hint="eastAsia"/>
        </w:rPr>
        <w:t>日（月）～</w:t>
      </w:r>
      <w:r>
        <w:rPr>
          <w:rFonts w:hint="eastAsia"/>
        </w:rPr>
        <w:t>2019</w:t>
      </w:r>
      <w:r>
        <w:rPr>
          <w:rFonts w:hint="eastAsia"/>
        </w:rPr>
        <w:t>年</w:t>
      </w:r>
      <w:r w:rsidR="00C940A6" w:rsidRPr="004A075E">
        <w:rPr>
          <w:color w:val="000000" w:themeColor="text1"/>
        </w:rPr>
        <w:t>6</w:t>
      </w:r>
      <w:r w:rsidR="00C940A6" w:rsidRPr="004A075E">
        <w:rPr>
          <w:rFonts w:hint="eastAsia"/>
          <w:color w:val="000000" w:themeColor="text1"/>
        </w:rPr>
        <w:t>月</w:t>
      </w:r>
      <w:r w:rsidR="00C940A6" w:rsidRPr="004A075E">
        <w:rPr>
          <w:color w:val="000000" w:themeColor="text1"/>
        </w:rPr>
        <w:t>30</w:t>
      </w:r>
      <w:r w:rsidR="00C940A6" w:rsidRPr="004A075E">
        <w:rPr>
          <w:rFonts w:hint="eastAsia"/>
          <w:color w:val="000000" w:themeColor="text1"/>
        </w:rPr>
        <w:t>日（日）</w:t>
      </w:r>
      <w:r w:rsidR="00C940A6">
        <w:rPr>
          <w:rFonts w:hint="eastAsia"/>
        </w:rPr>
        <w:t>のうちの希望する期間</w:t>
      </w:r>
    </w:p>
    <w:p w:rsidR="00C940A6" w:rsidRPr="0047016B" w:rsidRDefault="00C940A6" w:rsidP="0047016B">
      <w:pPr>
        <w:spacing w:line="240" w:lineRule="atLeast"/>
        <w:rPr>
          <w:sz w:val="16"/>
          <w:szCs w:val="16"/>
        </w:rPr>
      </w:pPr>
    </w:p>
    <w:p w:rsidR="00C940A6" w:rsidRDefault="00C940A6" w:rsidP="0047016B">
      <w:pPr>
        <w:spacing w:line="240" w:lineRule="atLeast"/>
      </w:pPr>
      <w:r>
        <w:rPr>
          <w:rFonts w:ascii="ＭＳ ゴシック" w:eastAsia="ＭＳ ゴシック" w:hAnsi="ＭＳ ゴシック" w:hint="eastAsia"/>
          <w:b/>
        </w:rPr>
        <w:t>６．助成予定金額</w:t>
      </w:r>
      <w:r>
        <w:rPr>
          <w:rFonts w:hint="eastAsia"/>
        </w:rPr>
        <w:t xml:space="preserve">　　　</w:t>
      </w:r>
    </w:p>
    <w:p w:rsidR="00C940A6" w:rsidRDefault="00C940A6" w:rsidP="009158A7">
      <w:pPr>
        <w:ind w:firstLineChars="200" w:firstLine="420"/>
      </w:pPr>
      <w:r>
        <w:rPr>
          <w:rFonts w:hint="eastAsia"/>
        </w:rPr>
        <w:t>総額　２，２００，０００円</w:t>
      </w:r>
    </w:p>
    <w:p w:rsidR="00C940A6" w:rsidRDefault="00C940A6" w:rsidP="009158A7">
      <w:pPr>
        <w:ind w:firstLineChars="200" w:firstLine="420"/>
      </w:pPr>
      <w:r>
        <w:rPr>
          <w:rFonts w:hint="eastAsia"/>
        </w:rPr>
        <w:t>事業費の</w:t>
      </w:r>
      <w:r>
        <w:t>8</w:t>
      </w:r>
      <w:r>
        <w:rPr>
          <w:rFonts w:hint="eastAsia"/>
        </w:rPr>
        <w:t xml:space="preserve">割以内を助成　</w:t>
      </w:r>
    </w:p>
    <w:p w:rsidR="00C940A6" w:rsidRDefault="00C940A6" w:rsidP="009158A7">
      <w:pPr>
        <w:ind w:firstLineChars="200" w:firstLine="420"/>
        <w:rPr>
          <w:color w:val="000000"/>
        </w:rPr>
      </w:pPr>
      <w:r w:rsidRPr="00664F32">
        <w:rPr>
          <w:rFonts w:hint="eastAsia"/>
          <w:color w:val="000000"/>
        </w:rPr>
        <w:t>※ほかの助成金との併用はできますが、重複して助成を受けることはできません。</w:t>
      </w:r>
    </w:p>
    <w:p w:rsidR="00C940A6" w:rsidRDefault="004A075E" w:rsidP="009158A7">
      <w:pPr>
        <w:ind w:firstLineChars="200" w:firstLine="420"/>
      </w:pPr>
      <w:r>
        <w:rPr>
          <w:noProof/>
        </w:rPr>
        <mc:AlternateContent>
          <mc:Choice Requires="wps">
            <w:drawing>
              <wp:anchor distT="0" distB="0" distL="114300" distR="114300" simplePos="0" relativeHeight="251651072" behindDoc="1" locked="0" layoutInCell="1" allowOverlap="1">
                <wp:simplePos x="0" y="0"/>
                <wp:positionH relativeFrom="column">
                  <wp:posOffset>2888615</wp:posOffset>
                </wp:positionH>
                <wp:positionV relativeFrom="paragraph">
                  <wp:posOffset>121285</wp:posOffset>
                </wp:positionV>
                <wp:extent cx="571500" cy="352425"/>
                <wp:effectExtent l="0" t="0" r="0"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
                              <w:rPr>
                                <w:rFonts w:hint="eastAsia"/>
                              </w:rPr>
                              <w:t xml:space="preserve">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227.45pt;margin-top:9.55pt;width:4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" stroked="f" strokeweight=".5pt">
                <v:textbox>
                  <w:txbxContent>
                    <w:p w:rsidR="00C940A6" w:rsidRDefault="00C940A6">
                      <w:r>
                        <w:rPr>
                          <w:rFonts w:hint="eastAsia"/>
                        </w:rPr>
                        <w:t xml:space="preserve">　１</w:t>
                      </w:r>
                    </w:p>
                  </w:txbxContent>
                </v:textbox>
              </v:shape>
            </w:pict>
          </mc:Fallback>
        </mc:AlternateContent>
      </w:r>
      <w:r w:rsidR="00C940A6">
        <w:rPr>
          <w:rFonts w:hint="eastAsia"/>
          <w:color w:val="000000"/>
        </w:rPr>
        <w:t>※</w:t>
      </w:r>
      <w:r w:rsidR="002C585E">
        <w:rPr>
          <w:rFonts w:hint="eastAsia"/>
          <w:color w:val="000000"/>
        </w:rPr>
        <w:t>原則として</w:t>
      </w:r>
      <w:r w:rsidR="00C940A6">
        <w:rPr>
          <w:rFonts w:hint="eastAsia"/>
        </w:rPr>
        <w:t>一件あたりの助成金額は</w:t>
      </w:r>
      <w:r w:rsidR="002C585E">
        <w:rPr>
          <w:rFonts w:hint="eastAsia"/>
        </w:rPr>
        <w:t>50</w:t>
      </w:r>
      <w:r w:rsidR="00C940A6">
        <w:t>0,000</w:t>
      </w:r>
      <w:r w:rsidR="00C940A6">
        <w:rPr>
          <w:rFonts w:hint="eastAsia"/>
        </w:rPr>
        <w:t>円を超えることはできません。</w:t>
      </w:r>
    </w:p>
    <w:p w:rsidR="00C940A6" w:rsidRDefault="00C940A6" w:rsidP="009158A7">
      <w:pPr>
        <w:ind w:firstLineChars="200" w:firstLine="420"/>
        <w:rPr>
          <w:color w:val="000000"/>
        </w:rPr>
      </w:pPr>
    </w:p>
    <w:p w:rsidR="00C940A6" w:rsidRPr="00C42216" w:rsidRDefault="00C940A6" w:rsidP="009158A7">
      <w:pPr>
        <w:ind w:firstLineChars="200" w:firstLine="420"/>
        <w:rPr>
          <w:color w:val="000000"/>
        </w:rPr>
      </w:pPr>
    </w:p>
    <w:p w:rsidR="00C940A6" w:rsidRPr="009E52DE" w:rsidRDefault="00C940A6" w:rsidP="00F04131">
      <w:pPr>
        <w:rPr>
          <w:rFonts w:ascii="ＭＳ ゴシック" w:eastAsia="ＭＳ ゴシック" w:hAnsi="ＭＳ ゴシック"/>
          <w:b/>
        </w:rPr>
      </w:pPr>
      <w:r>
        <w:rPr>
          <w:rFonts w:ascii="ＭＳ ゴシック" w:eastAsia="ＭＳ ゴシック" w:hAnsi="ＭＳ ゴシック" w:hint="eastAsia"/>
          <w:b/>
        </w:rPr>
        <w:t>７．</w:t>
      </w:r>
      <w:r w:rsidRPr="009E52DE">
        <w:rPr>
          <w:rFonts w:ascii="ＭＳ ゴシック" w:eastAsia="ＭＳ ゴシック" w:hAnsi="ＭＳ ゴシック" w:hint="eastAsia"/>
          <w:b/>
        </w:rPr>
        <w:t>助成の対象となる経費</w:t>
      </w:r>
      <w:r>
        <w:rPr>
          <w:rFonts w:ascii="ＭＳ ゴシック" w:eastAsia="ＭＳ ゴシック" w:hAnsi="ＭＳ ゴシック" w:hint="eastAsia"/>
          <w:b/>
        </w:rPr>
        <w:t xml:space="preserve">　</w:t>
      </w:r>
    </w:p>
    <w:p w:rsidR="00C940A6" w:rsidRDefault="00C940A6" w:rsidP="00F04131">
      <w:pPr>
        <w:ind w:firstLineChars="200" w:firstLine="420"/>
      </w:pPr>
      <w:r>
        <w:rPr>
          <w:rFonts w:hint="eastAsia"/>
        </w:rPr>
        <w:t xml:space="preserve">助成対象経費は事業を実施するために直接必要な経費とします。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521"/>
      </w:tblGrid>
      <w:tr w:rsidR="00C940A6" w:rsidRPr="004D0828" w:rsidTr="004D0828">
        <w:tc>
          <w:tcPr>
            <w:tcW w:w="1701" w:type="dxa"/>
            <w:shd w:val="clear" w:color="auto" w:fill="DEEAF6"/>
          </w:tcPr>
          <w:p w:rsidR="00C940A6" w:rsidRPr="004D0828" w:rsidRDefault="00C940A6" w:rsidP="00095CBC">
            <w:r w:rsidRPr="004D0828">
              <w:rPr>
                <w:rFonts w:hint="eastAsia"/>
              </w:rPr>
              <w:t xml:space="preserve">　　費　目</w:t>
            </w:r>
          </w:p>
        </w:tc>
        <w:tc>
          <w:tcPr>
            <w:tcW w:w="6521" w:type="dxa"/>
            <w:shd w:val="clear" w:color="auto" w:fill="DEEAF6"/>
          </w:tcPr>
          <w:p w:rsidR="00C940A6" w:rsidRPr="004D0828" w:rsidRDefault="00C940A6" w:rsidP="00095CBC">
            <w:r w:rsidRPr="004D0828">
              <w:rPr>
                <w:rFonts w:hint="eastAsia"/>
              </w:rPr>
              <w:t xml:space="preserve">　　　　　　　　　　摘要例</w:t>
            </w:r>
          </w:p>
        </w:tc>
      </w:tr>
      <w:tr w:rsidR="00C940A6" w:rsidRPr="004D0828" w:rsidTr="004D0828">
        <w:tc>
          <w:tcPr>
            <w:tcW w:w="1701" w:type="dxa"/>
          </w:tcPr>
          <w:p w:rsidR="00C940A6" w:rsidRPr="004D0828" w:rsidRDefault="00C940A6" w:rsidP="00095CBC">
            <w:r w:rsidRPr="004D0828">
              <w:rPr>
                <w:rFonts w:hint="eastAsia"/>
              </w:rPr>
              <w:t xml:space="preserve">　　会議費</w:t>
            </w:r>
          </w:p>
        </w:tc>
        <w:tc>
          <w:tcPr>
            <w:tcW w:w="6521" w:type="dxa"/>
          </w:tcPr>
          <w:p w:rsidR="00C940A6" w:rsidRPr="004D0828" w:rsidRDefault="00C940A6" w:rsidP="00095CBC">
            <w:r w:rsidRPr="004D0828">
              <w:rPr>
                <w:rFonts w:hint="eastAsia"/>
              </w:rPr>
              <w:t>飲食代（事業実施に伴うもの）　等</w:t>
            </w:r>
          </w:p>
        </w:tc>
      </w:tr>
      <w:tr w:rsidR="00C940A6" w:rsidRPr="004D0828" w:rsidTr="004D0828">
        <w:tc>
          <w:tcPr>
            <w:tcW w:w="1701" w:type="dxa"/>
          </w:tcPr>
          <w:p w:rsidR="00C940A6" w:rsidRPr="004D0828" w:rsidRDefault="00C940A6" w:rsidP="00095CBC">
            <w:r w:rsidRPr="004D0828">
              <w:rPr>
                <w:rFonts w:hint="eastAsia"/>
              </w:rPr>
              <w:t xml:space="preserve">　通信運搬費</w:t>
            </w:r>
          </w:p>
        </w:tc>
        <w:tc>
          <w:tcPr>
            <w:tcW w:w="6521" w:type="dxa"/>
          </w:tcPr>
          <w:p w:rsidR="00C940A6" w:rsidRPr="004D0828" w:rsidRDefault="00C940A6" w:rsidP="00095CBC">
            <w:r w:rsidRPr="004D0828">
              <w:rPr>
                <w:rFonts w:hint="eastAsia"/>
              </w:rPr>
              <w:t>郵便代、配送料　等</w:t>
            </w:r>
          </w:p>
        </w:tc>
      </w:tr>
      <w:tr w:rsidR="00C940A6" w:rsidRPr="004D0828" w:rsidTr="004D0828">
        <w:tc>
          <w:tcPr>
            <w:tcW w:w="1701" w:type="dxa"/>
          </w:tcPr>
          <w:p w:rsidR="00C940A6" w:rsidRPr="004D0828" w:rsidRDefault="00C940A6" w:rsidP="004D0828">
            <w:pPr>
              <w:ind w:firstLineChars="100" w:firstLine="210"/>
            </w:pPr>
            <w:r w:rsidRPr="004D0828">
              <w:rPr>
                <w:rFonts w:hint="eastAsia"/>
              </w:rPr>
              <w:t>印刷製本費</w:t>
            </w:r>
          </w:p>
        </w:tc>
        <w:tc>
          <w:tcPr>
            <w:tcW w:w="6521" w:type="dxa"/>
          </w:tcPr>
          <w:p w:rsidR="00C940A6" w:rsidRPr="004D0828" w:rsidRDefault="00C940A6" w:rsidP="00095CBC">
            <w:r w:rsidRPr="004D0828">
              <w:rPr>
                <w:rFonts w:hint="eastAsia"/>
              </w:rPr>
              <w:t>コピー料、冊子作成費　等</w:t>
            </w:r>
          </w:p>
        </w:tc>
      </w:tr>
      <w:tr w:rsidR="00C940A6" w:rsidRPr="004D0828" w:rsidTr="004D0828">
        <w:tc>
          <w:tcPr>
            <w:tcW w:w="1701" w:type="dxa"/>
          </w:tcPr>
          <w:p w:rsidR="00C940A6" w:rsidRPr="004D0828" w:rsidRDefault="00C940A6" w:rsidP="004D0828">
            <w:pPr>
              <w:ind w:firstLineChars="200" w:firstLine="420"/>
            </w:pPr>
            <w:r w:rsidRPr="004D0828">
              <w:rPr>
                <w:rFonts w:hint="eastAsia"/>
              </w:rPr>
              <w:t>諸謝金</w:t>
            </w:r>
          </w:p>
        </w:tc>
        <w:tc>
          <w:tcPr>
            <w:tcW w:w="6521" w:type="dxa"/>
          </w:tcPr>
          <w:p w:rsidR="00C940A6" w:rsidRPr="004D0828" w:rsidRDefault="00C940A6" w:rsidP="00095CBC">
            <w:r w:rsidRPr="004D0828">
              <w:rPr>
                <w:rFonts w:hint="eastAsia"/>
              </w:rPr>
              <w:t>講師・指導者謝金、通訳、翻訳、コーディネート料　等</w:t>
            </w:r>
          </w:p>
        </w:tc>
      </w:tr>
      <w:tr w:rsidR="00C940A6" w:rsidRPr="004D0828" w:rsidTr="004D0828">
        <w:tc>
          <w:tcPr>
            <w:tcW w:w="1701" w:type="dxa"/>
          </w:tcPr>
          <w:p w:rsidR="00C940A6" w:rsidRPr="004D0828" w:rsidRDefault="00C940A6" w:rsidP="00095CBC">
            <w:r w:rsidRPr="004D0828">
              <w:rPr>
                <w:rFonts w:hint="eastAsia"/>
              </w:rPr>
              <w:t xml:space="preserve">　　旅　費</w:t>
            </w:r>
          </w:p>
        </w:tc>
        <w:tc>
          <w:tcPr>
            <w:tcW w:w="6521" w:type="dxa"/>
          </w:tcPr>
          <w:p w:rsidR="00C940A6" w:rsidRPr="004D0828" w:rsidRDefault="00C940A6" w:rsidP="00095CBC">
            <w:r w:rsidRPr="004D0828">
              <w:rPr>
                <w:rFonts w:hint="eastAsia"/>
              </w:rPr>
              <w:t>電車、バス代、ガソリン代（具体的な用務に発生する旅費）　等</w:t>
            </w:r>
          </w:p>
        </w:tc>
      </w:tr>
      <w:tr w:rsidR="00C940A6" w:rsidRPr="004D0828" w:rsidTr="004D0828">
        <w:tc>
          <w:tcPr>
            <w:tcW w:w="1701" w:type="dxa"/>
          </w:tcPr>
          <w:p w:rsidR="00C940A6" w:rsidRPr="004D0828" w:rsidRDefault="00C940A6" w:rsidP="00095CBC">
            <w:r w:rsidRPr="004D0828">
              <w:rPr>
                <w:rFonts w:hint="eastAsia"/>
              </w:rPr>
              <w:t xml:space="preserve">　　賃借料</w:t>
            </w:r>
          </w:p>
        </w:tc>
        <w:tc>
          <w:tcPr>
            <w:tcW w:w="6521" w:type="dxa"/>
          </w:tcPr>
          <w:p w:rsidR="00C940A6" w:rsidRPr="004D0828" w:rsidRDefault="00C940A6" w:rsidP="00095CBC">
            <w:r w:rsidRPr="004D0828">
              <w:rPr>
                <w:rFonts w:hint="eastAsia"/>
              </w:rPr>
              <w:t>会場使用料、資機材使用料等</w:t>
            </w:r>
          </w:p>
        </w:tc>
      </w:tr>
      <w:tr w:rsidR="00C940A6" w:rsidRPr="004D0828" w:rsidTr="004D0828">
        <w:tc>
          <w:tcPr>
            <w:tcW w:w="1701" w:type="dxa"/>
          </w:tcPr>
          <w:p w:rsidR="00C940A6" w:rsidRPr="004D0828" w:rsidRDefault="00C940A6" w:rsidP="004D0828">
            <w:pPr>
              <w:ind w:firstLineChars="50" w:firstLine="105"/>
            </w:pPr>
            <w:r w:rsidRPr="004D0828">
              <w:rPr>
                <w:rFonts w:hint="eastAsia"/>
              </w:rPr>
              <w:t xml:space="preserve">　消耗品費</w:t>
            </w:r>
          </w:p>
        </w:tc>
        <w:tc>
          <w:tcPr>
            <w:tcW w:w="6521" w:type="dxa"/>
          </w:tcPr>
          <w:p w:rsidR="00C940A6" w:rsidRPr="004D0828" w:rsidRDefault="00C940A6" w:rsidP="00095CBC">
            <w:r w:rsidRPr="004D0828">
              <w:rPr>
                <w:rFonts w:hint="eastAsia"/>
              </w:rPr>
              <w:t>文具、書籍　等</w:t>
            </w:r>
          </w:p>
        </w:tc>
      </w:tr>
      <w:tr w:rsidR="00C940A6" w:rsidRPr="004D0828" w:rsidTr="004D0828">
        <w:tc>
          <w:tcPr>
            <w:tcW w:w="1701" w:type="dxa"/>
          </w:tcPr>
          <w:p w:rsidR="00C940A6" w:rsidRPr="004D0828" w:rsidRDefault="00C940A6" w:rsidP="004D0828">
            <w:pPr>
              <w:ind w:firstLineChars="200" w:firstLine="420"/>
            </w:pPr>
            <w:r w:rsidRPr="004D0828">
              <w:rPr>
                <w:rFonts w:hint="eastAsia"/>
              </w:rPr>
              <w:t>物品費</w:t>
            </w:r>
          </w:p>
        </w:tc>
        <w:tc>
          <w:tcPr>
            <w:tcW w:w="6521" w:type="dxa"/>
          </w:tcPr>
          <w:p w:rsidR="00C940A6" w:rsidRPr="004D0828" w:rsidRDefault="00C940A6" w:rsidP="005B053F">
            <w:r w:rsidRPr="004D0828">
              <w:rPr>
                <w:rFonts w:hint="eastAsia"/>
              </w:rPr>
              <w:t>事業実施のために必要なもの</w:t>
            </w:r>
          </w:p>
        </w:tc>
      </w:tr>
      <w:tr w:rsidR="00C940A6" w:rsidRPr="004D0828" w:rsidTr="004D0828">
        <w:tc>
          <w:tcPr>
            <w:tcW w:w="1701" w:type="dxa"/>
          </w:tcPr>
          <w:p w:rsidR="00C940A6" w:rsidRPr="004D0828" w:rsidRDefault="00C940A6" w:rsidP="004D0828">
            <w:pPr>
              <w:ind w:firstLineChars="200" w:firstLine="420"/>
            </w:pPr>
            <w:r w:rsidRPr="004D0828">
              <w:rPr>
                <w:rFonts w:hint="eastAsia"/>
              </w:rPr>
              <w:t>保険料</w:t>
            </w:r>
          </w:p>
        </w:tc>
        <w:tc>
          <w:tcPr>
            <w:tcW w:w="6521" w:type="dxa"/>
          </w:tcPr>
          <w:p w:rsidR="00C940A6" w:rsidRPr="004D0828" w:rsidRDefault="00C940A6" w:rsidP="00095CBC">
            <w:r w:rsidRPr="004D0828">
              <w:rPr>
                <w:rFonts w:hint="eastAsia"/>
              </w:rPr>
              <w:t>ボランティアや参加者の保険料　等</w:t>
            </w:r>
          </w:p>
        </w:tc>
      </w:tr>
      <w:tr w:rsidR="00C940A6" w:rsidRPr="004D0828" w:rsidTr="004D0828">
        <w:tc>
          <w:tcPr>
            <w:tcW w:w="1701" w:type="dxa"/>
          </w:tcPr>
          <w:p w:rsidR="00C940A6" w:rsidRPr="004D0828" w:rsidRDefault="00C940A6" w:rsidP="00095CBC">
            <w:r w:rsidRPr="004D0828">
              <w:rPr>
                <w:rFonts w:hint="eastAsia"/>
              </w:rPr>
              <w:t xml:space="preserve">　　賃　金</w:t>
            </w:r>
          </w:p>
        </w:tc>
        <w:tc>
          <w:tcPr>
            <w:tcW w:w="6521" w:type="dxa"/>
          </w:tcPr>
          <w:p w:rsidR="00C940A6" w:rsidRPr="004D0828" w:rsidRDefault="00C940A6" w:rsidP="0038174A">
            <w:r w:rsidRPr="004D0828">
              <w:rPr>
                <w:rFonts w:hint="eastAsia"/>
              </w:rPr>
              <w:t>事業実施のための賃金</w:t>
            </w:r>
          </w:p>
        </w:tc>
      </w:tr>
      <w:tr w:rsidR="00C940A6" w:rsidRPr="004D0828" w:rsidTr="004D0828">
        <w:tc>
          <w:tcPr>
            <w:tcW w:w="1701" w:type="dxa"/>
          </w:tcPr>
          <w:p w:rsidR="00C940A6" w:rsidRPr="004D0828" w:rsidRDefault="00C940A6" w:rsidP="00095CBC">
            <w:r w:rsidRPr="004D0828">
              <w:rPr>
                <w:rFonts w:hint="eastAsia"/>
              </w:rPr>
              <w:t xml:space="preserve">　　委託料</w:t>
            </w:r>
          </w:p>
        </w:tc>
        <w:tc>
          <w:tcPr>
            <w:tcW w:w="6521" w:type="dxa"/>
          </w:tcPr>
          <w:p w:rsidR="00C940A6" w:rsidRPr="004D0828" w:rsidRDefault="00C940A6" w:rsidP="005B053F">
            <w:r w:rsidRPr="004D0828">
              <w:rPr>
                <w:rFonts w:hint="eastAsia"/>
              </w:rPr>
              <w:t>事業実施に必要な業務の委託料</w:t>
            </w:r>
          </w:p>
        </w:tc>
      </w:tr>
      <w:tr w:rsidR="00C940A6" w:rsidRPr="004D0828" w:rsidTr="004D0828">
        <w:tc>
          <w:tcPr>
            <w:tcW w:w="1701" w:type="dxa"/>
          </w:tcPr>
          <w:p w:rsidR="00C940A6" w:rsidRPr="004D0828" w:rsidRDefault="00C940A6" w:rsidP="00095CBC">
            <w:r w:rsidRPr="004D0828">
              <w:rPr>
                <w:rFonts w:hint="eastAsia"/>
              </w:rPr>
              <w:t xml:space="preserve">　　雑　費</w:t>
            </w:r>
          </w:p>
        </w:tc>
        <w:tc>
          <w:tcPr>
            <w:tcW w:w="6521" w:type="dxa"/>
          </w:tcPr>
          <w:p w:rsidR="00C940A6" w:rsidRPr="004D0828" w:rsidRDefault="00C940A6" w:rsidP="00095CBC">
            <w:r w:rsidRPr="004D0828">
              <w:rPr>
                <w:rFonts w:hint="eastAsia"/>
              </w:rPr>
              <w:t>上記以外の経費で事業に必要なもの</w:t>
            </w:r>
          </w:p>
        </w:tc>
      </w:tr>
    </w:tbl>
    <w:p w:rsidR="00C940A6" w:rsidRDefault="00C940A6">
      <w:r>
        <w:rPr>
          <w:rFonts w:hint="eastAsia"/>
        </w:rPr>
        <w:t xml:space="preserve">　　　</w:t>
      </w:r>
    </w:p>
    <w:p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t>８</w:t>
      </w:r>
      <w:r w:rsidRPr="009E52DE">
        <w:rPr>
          <w:rFonts w:ascii="ＭＳ ゴシック" w:eastAsia="ＭＳ ゴシック" w:hAnsi="ＭＳ ゴシック" w:hint="eastAsia"/>
          <w:b/>
        </w:rPr>
        <w:t>．</w:t>
      </w:r>
      <w:r w:rsidRPr="004C2A45">
        <w:rPr>
          <w:rFonts w:ascii="ＭＳ ゴシック" w:eastAsia="ＭＳ ゴシック" w:hAnsi="ＭＳ ゴシック" w:hint="eastAsia"/>
          <w:b/>
          <w:color w:val="000000"/>
        </w:rPr>
        <w:t>経費計上の留意事項等</w:t>
      </w:r>
    </w:p>
    <w:p w:rsidR="00C940A6" w:rsidRDefault="00C940A6" w:rsidP="001544BE">
      <w:r>
        <w:rPr>
          <w:rFonts w:hint="eastAsia"/>
        </w:rPr>
        <w:t xml:space="preserve">　　・既存の運営費に代替するもの（例えば、常勤職員の給与、光熱費など）や既に終了した事業、購入済</w:t>
      </w:r>
    </w:p>
    <w:p w:rsidR="00C940A6" w:rsidRDefault="00C940A6" w:rsidP="001544BE">
      <w:pPr>
        <w:ind w:firstLineChars="300" w:firstLine="630"/>
      </w:pPr>
      <w:r>
        <w:rPr>
          <w:rFonts w:hint="eastAsia"/>
        </w:rPr>
        <w:t>みの器具・機材に係わる経費（財源不足分の補てん）は助成対象外です。</w:t>
      </w:r>
    </w:p>
    <w:p w:rsidR="00C940A6" w:rsidRDefault="00C940A6" w:rsidP="00664F32">
      <w:pPr>
        <w:rPr>
          <w:rFonts w:ascii="ＭＳ 明朝"/>
          <w:szCs w:val="21"/>
        </w:rPr>
      </w:pPr>
      <w:r>
        <w:rPr>
          <w:rFonts w:hint="eastAsia"/>
        </w:rPr>
        <w:t xml:space="preserve">　　・</w:t>
      </w:r>
      <w:r>
        <w:rPr>
          <w:rFonts w:ascii="ＭＳ 明朝" w:hAnsi="ＭＳ 明朝" w:hint="eastAsia"/>
          <w:szCs w:val="21"/>
        </w:rPr>
        <w:t>助成金からの支出が認められない経費の具体例は別紙「</w:t>
      </w:r>
      <w:r w:rsidRPr="00132496">
        <w:rPr>
          <w:rFonts w:ascii="ＭＳ 明朝" w:hAnsi="ＭＳ 明朝" w:hint="eastAsia"/>
          <w:szCs w:val="21"/>
        </w:rPr>
        <w:t>提案型助成事業（テーマ指定助成）経費計上の</w:t>
      </w:r>
    </w:p>
    <w:p w:rsidR="00C940A6" w:rsidRPr="00132496" w:rsidRDefault="00C940A6" w:rsidP="00132496">
      <w:pPr>
        <w:ind w:firstLineChars="300" w:firstLine="630"/>
        <w:rPr>
          <w:rFonts w:ascii="ＭＳ 明朝"/>
          <w:szCs w:val="21"/>
        </w:rPr>
      </w:pPr>
      <w:r w:rsidRPr="00132496">
        <w:rPr>
          <w:rFonts w:ascii="ＭＳ 明朝" w:hAnsi="ＭＳ 明朝" w:hint="eastAsia"/>
          <w:szCs w:val="21"/>
        </w:rPr>
        <w:t>留意事項について</w:t>
      </w:r>
      <w:r>
        <w:rPr>
          <w:rFonts w:ascii="ＭＳ 明朝" w:hAnsi="ＭＳ 明朝" w:hint="eastAsia"/>
          <w:szCs w:val="21"/>
        </w:rPr>
        <w:t>」をご確認ください。</w:t>
      </w:r>
    </w:p>
    <w:p w:rsidR="00C940A6" w:rsidRDefault="00C940A6" w:rsidP="00250508">
      <w:r>
        <w:rPr>
          <w:rFonts w:hint="eastAsia"/>
        </w:rPr>
        <w:t xml:space="preserve">　</w:t>
      </w:r>
    </w:p>
    <w:p w:rsidR="00C940A6" w:rsidRPr="009E52DE" w:rsidRDefault="00C940A6" w:rsidP="00142C44">
      <w:pPr>
        <w:rPr>
          <w:rFonts w:ascii="ＭＳ ゴシック" w:eastAsia="ＭＳ ゴシック" w:hAnsi="ＭＳ ゴシック"/>
          <w:b/>
        </w:rPr>
      </w:pPr>
      <w:r>
        <w:rPr>
          <w:rFonts w:ascii="ＭＳ ゴシック" w:eastAsia="ＭＳ ゴシック" w:hAnsi="ＭＳ ゴシック" w:hint="eastAsia"/>
          <w:b/>
        </w:rPr>
        <w:t>９．</w:t>
      </w:r>
      <w:r w:rsidRPr="009E52DE">
        <w:rPr>
          <w:rFonts w:ascii="ＭＳ ゴシック" w:eastAsia="ＭＳ ゴシック" w:hAnsi="ＭＳ ゴシック" w:hint="eastAsia"/>
          <w:b/>
        </w:rPr>
        <w:t>応募方法</w:t>
      </w:r>
    </w:p>
    <w:p w:rsidR="00C940A6" w:rsidRDefault="00C940A6" w:rsidP="00142C44">
      <w:pPr>
        <w:ind w:leftChars="200" w:left="420"/>
      </w:pPr>
      <w:r>
        <w:rPr>
          <w:rFonts w:hint="eastAsia"/>
        </w:rPr>
        <w:t>事業計画書・収支予算書（様式第</w:t>
      </w:r>
      <w:r>
        <w:t>1</w:t>
      </w:r>
      <w:r>
        <w:rPr>
          <w:rFonts w:hint="eastAsia"/>
        </w:rPr>
        <w:t>号）及び交付申請書（様式第</w:t>
      </w:r>
      <w:r>
        <w:t>2</w:t>
      </w:r>
      <w:r>
        <w:rPr>
          <w:rFonts w:hint="eastAsia"/>
        </w:rPr>
        <w:t>号）を</w:t>
      </w:r>
      <w:r>
        <w:t>9</w:t>
      </w:r>
      <w:r>
        <w:rPr>
          <w:rFonts w:hint="eastAsia"/>
        </w:rPr>
        <w:t>月</w:t>
      </w:r>
      <w:r>
        <w:t>7</w:t>
      </w:r>
      <w:r>
        <w:rPr>
          <w:rFonts w:hint="eastAsia"/>
        </w:rPr>
        <w:t>日（金）までに郵送または持参で提出してください。</w:t>
      </w:r>
    </w:p>
    <w:p w:rsidR="00C940A6" w:rsidRDefault="00C940A6" w:rsidP="00250508">
      <w:pPr>
        <w:rPr>
          <w:rFonts w:ascii="ＭＳ ゴシック" w:eastAsia="ＭＳ ゴシック" w:hAnsi="ＭＳ ゴシック"/>
          <w:b/>
        </w:rPr>
      </w:pPr>
    </w:p>
    <w:p w:rsidR="00C940A6" w:rsidRPr="009E52DE" w:rsidRDefault="00C940A6" w:rsidP="00142C44">
      <w:pPr>
        <w:rPr>
          <w:rFonts w:ascii="ＭＳ ゴシック" w:eastAsia="ＭＳ ゴシック" w:hAnsi="ＭＳ ゴシック"/>
          <w:b/>
        </w:rPr>
      </w:pPr>
      <w:r>
        <w:rPr>
          <w:rFonts w:ascii="ＭＳ ゴシック" w:eastAsia="ＭＳ ゴシック" w:hAnsi="ＭＳ ゴシック" w:hint="eastAsia"/>
          <w:b/>
        </w:rPr>
        <w:t>１０．</w:t>
      </w:r>
      <w:r w:rsidRPr="009E52DE">
        <w:rPr>
          <w:rFonts w:ascii="ＭＳ ゴシック" w:eastAsia="ＭＳ ゴシック" w:hAnsi="ＭＳ ゴシック" w:hint="eastAsia"/>
          <w:b/>
        </w:rPr>
        <w:t>募集期間</w:t>
      </w:r>
    </w:p>
    <w:p w:rsidR="00C940A6" w:rsidRDefault="004A075E" w:rsidP="001F6732">
      <w:pPr>
        <w:ind w:firstLineChars="300" w:firstLine="630"/>
        <w:rPr>
          <w:color w:val="FF0000"/>
        </w:rPr>
      </w:pPr>
      <w:r>
        <w:rPr>
          <w:rFonts w:hint="eastAsia"/>
        </w:rPr>
        <w:t>2018</w:t>
      </w:r>
      <w:r w:rsidR="00C940A6" w:rsidRPr="00566A53">
        <w:rPr>
          <w:rFonts w:hint="eastAsia"/>
        </w:rPr>
        <w:t>年</w:t>
      </w:r>
      <w:r w:rsidR="00C940A6" w:rsidRPr="00566A53">
        <w:t>8</w:t>
      </w:r>
      <w:r w:rsidR="00C940A6" w:rsidRPr="00566A53">
        <w:rPr>
          <w:rFonts w:hint="eastAsia"/>
        </w:rPr>
        <w:t>月</w:t>
      </w:r>
      <w:r w:rsidR="00C940A6" w:rsidRPr="00566A53">
        <w:t>1</w:t>
      </w:r>
      <w:r w:rsidR="00C940A6" w:rsidRPr="00566A53">
        <w:rPr>
          <w:rFonts w:hint="eastAsia"/>
        </w:rPr>
        <w:t>日（水）～</w:t>
      </w:r>
      <w:r w:rsidR="00C940A6" w:rsidRPr="00566A53">
        <w:t>9</w:t>
      </w:r>
      <w:r w:rsidR="00C940A6" w:rsidRPr="00566A53">
        <w:rPr>
          <w:rFonts w:hint="eastAsia"/>
        </w:rPr>
        <w:t>月</w:t>
      </w:r>
      <w:r w:rsidR="00C940A6" w:rsidRPr="00566A53">
        <w:t>7</w:t>
      </w:r>
      <w:r w:rsidR="00C940A6" w:rsidRPr="00566A53">
        <w:rPr>
          <w:rFonts w:hint="eastAsia"/>
        </w:rPr>
        <w:t>日（金）</w:t>
      </w:r>
      <w:r w:rsidR="00C940A6">
        <w:rPr>
          <w:rFonts w:hint="eastAsia"/>
        </w:rPr>
        <w:t>当日消印有効</w:t>
      </w:r>
    </w:p>
    <w:p w:rsidR="00C940A6" w:rsidRPr="00E33E6C" w:rsidRDefault="00C940A6" w:rsidP="00142C44">
      <w:pPr>
        <w:ind w:firstLineChars="200" w:firstLine="420"/>
        <w:rPr>
          <w:color w:val="FF0000"/>
        </w:rPr>
      </w:pPr>
    </w:p>
    <w:p w:rsidR="00C940A6" w:rsidRDefault="00C940A6" w:rsidP="00142C44">
      <w:pPr>
        <w:rPr>
          <w:rFonts w:ascii="ＭＳ ゴシック" w:eastAsia="ＭＳ ゴシック" w:hAnsi="ＭＳ ゴシック"/>
          <w:b/>
        </w:rPr>
      </w:pPr>
      <w:r>
        <w:rPr>
          <w:rFonts w:ascii="ＭＳ ゴシック" w:eastAsia="ＭＳ ゴシック" w:hAnsi="ＭＳ ゴシック" w:hint="eastAsia"/>
          <w:b/>
        </w:rPr>
        <w:t>１１．申請から事業完了</w:t>
      </w:r>
      <w:r w:rsidRPr="009E52DE">
        <w:rPr>
          <w:rFonts w:ascii="ＭＳ ゴシック" w:eastAsia="ＭＳ ゴシック" w:hAnsi="ＭＳ ゴシック" w:hint="eastAsia"/>
          <w:b/>
        </w:rPr>
        <w:t>までの流れ</w:t>
      </w:r>
    </w:p>
    <w:p w:rsidR="00C940A6" w:rsidRDefault="004A075E" w:rsidP="00142C44">
      <w:r>
        <w:rPr>
          <w:noProof/>
        </w:rPr>
        <mc:AlternateContent>
          <mc:Choice Requires="wps">
            <w:drawing>
              <wp:anchor distT="0" distB="0" distL="114300" distR="114300" simplePos="0" relativeHeight="251652096" behindDoc="0" locked="0" layoutInCell="1" allowOverlap="1">
                <wp:simplePos x="0" y="0"/>
                <wp:positionH relativeFrom="column">
                  <wp:posOffset>145415</wp:posOffset>
                </wp:positionH>
                <wp:positionV relativeFrom="paragraph">
                  <wp:posOffset>132715</wp:posOffset>
                </wp:positionV>
                <wp:extent cx="1381125" cy="781050"/>
                <wp:effectExtent l="9525" t="5080" r="9525" b="1397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81050"/>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0"/>
                                <w:szCs w:val="10"/>
                              </w:rPr>
                            </w:pP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日（金）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1.45pt;margin-top:10.45pt;width:108.75pt;height: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0"/>
                          <w:szCs w:val="10"/>
                        </w:rPr>
                      </w:pP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日（金）</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4307840</wp:posOffset>
                </wp:positionH>
                <wp:positionV relativeFrom="paragraph">
                  <wp:posOffset>95250</wp:posOffset>
                </wp:positionV>
                <wp:extent cx="1695450" cy="846455"/>
                <wp:effectExtent l="9525" t="5715" r="9525" b="5080"/>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46455"/>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10</w:t>
                            </w:r>
                            <w:r w:rsidRPr="004D0828">
                              <w:rPr>
                                <w:rFonts w:ascii="ＭＳ ゴシック" w:eastAsia="ＭＳ ゴシック" w:hAnsi="ＭＳ ゴシック" w:hint="eastAsia"/>
                                <w:sz w:val="18"/>
                                <w:szCs w:val="1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339.2pt;margin-top:7.5pt;width:133.5pt;height:6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p>
                    <w:p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10</w:t>
                      </w:r>
                      <w:r w:rsidRPr="004D0828">
                        <w:rPr>
                          <w:rFonts w:ascii="ＭＳ ゴシック" w:eastAsia="ＭＳ ゴシック" w:hAnsi="ＭＳ ゴシック" w:hint="eastAsia"/>
                          <w:sz w:val="18"/>
                          <w:szCs w:val="18"/>
                        </w:rPr>
                        <w:t>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3774440</wp:posOffset>
                </wp:positionH>
                <wp:positionV relativeFrom="paragraph">
                  <wp:posOffset>235585</wp:posOffset>
                </wp:positionV>
                <wp:extent cx="523875" cy="390525"/>
                <wp:effectExtent l="9525" t="22225" r="19050" b="25400"/>
                <wp:wrapNone/>
                <wp:docPr id="9"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1CE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97.2pt;margin-top:18.55pt;width:4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" adj="13549" fillcolor="#5b9bd5" strokecolor="#1f4d78" strokeweight="1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2098040</wp:posOffset>
                </wp:positionH>
                <wp:positionV relativeFrom="paragraph">
                  <wp:posOffset>95250</wp:posOffset>
                </wp:positionV>
                <wp:extent cx="1676400" cy="800100"/>
                <wp:effectExtent l="9525" t="5715" r="9525" b="13335"/>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165.2pt;margin-top:7.5pt;width:13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月予定）</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1536065</wp:posOffset>
                </wp:positionH>
                <wp:positionV relativeFrom="paragraph">
                  <wp:posOffset>235585</wp:posOffset>
                </wp:positionV>
                <wp:extent cx="523875" cy="390525"/>
                <wp:effectExtent l="9525" t="22225" r="19050" b="25400"/>
                <wp:wrapNone/>
                <wp:docPr id="7"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DF9D96" id="右矢印 2" o:spid="_x0000_s1026" type="#_x0000_t13" style="position:absolute;left:0;text-align:left;margin-left:120.95pt;margin-top:18.55pt;width:41.2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" adj="13549" fillcolor="#5b9bd5" strokecolor="#1f4d78" strokeweight="1pt"/>
            </w:pict>
          </mc:Fallback>
        </mc:AlternateContent>
      </w:r>
    </w:p>
    <w:p w:rsidR="00C940A6" w:rsidRDefault="004A075E" w:rsidP="00142C44">
      <w:pPr>
        <w:tabs>
          <w:tab w:val="right" w:pos="10204"/>
        </w:tabs>
      </w:pPr>
      <w:r>
        <w:rPr>
          <w:noProof/>
        </w:rPr>
        <mc:AlternateContent>
          <mc:Choice Requires="wps">
            <w:drawing>
              <wp:anchor distT="0" distB="0" distL="114300" distR="114300" simplePos="0" relativeHeight="251656192" behindDoc="0" locked="0" layoutInCell="1" allowOverlap="1">
                <wp:simplePos x="0" y="0"/>
                <wp:positionH relativeFrom="margin">
                  <wp:posOffset>6012815</wp:posOffset>
                </wp:positionH>
                <wp:positionV relativeFrom="paragraph">
                  <wp:posOffset>28575</wp:posOffset>
                </wp:positionV>
                <wp:extent cx="523875" cy="390525"/>
                <wp:effectExtent l="9525" t="24765" r="19050" b="22860"/>
                <wp:wrapNone/>
                <wp:docPr id="6"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2B442" id="右矢印 8" o:spid="_x0000_s1026" type="#_x0000_t13" style="position:absolute;left:0;text-align:left;margin-left:473.45pt;margin-top:2.25pt;width:41.25pt;height:3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" adj="13549" fillcolor="#5b9bd5" strokecolor="#1f4d78" strokeweight="1pt">
                <w10:wrap anchorx="margin"/>
              </v:shape>
            </w:pict>
          </mc:Fallback>
        </mc:AlternateContent>
      </w:r>
      <w:r w:rsidR="00C940A6">
        <w:tab/>
      </w:r>
    </w:p>
    <w:p w:rsidR="00C940A6" w:rsidRDefault="00C940A6" w:rsidP="00142C44">
      <w:pPr>
        <w:tabs>
          <w:tab w:val="right" w:pos="10204"/>
        </w:tabs>
      </w:pPr>
    </w:p>
    <w:p w:rsidR="00C940A6" w:rsidRDefault="00C940A6" w:rsidP="00142C44">
      <w:pPr>
        <w:tabs>
          <w:tab w:val="right" w:pos="10204"/>
        </w:tabs>
      </w:pPr>
    </w:p>
    <w:p w:rsidR="00C940A6" w:rsidRDefault="00C940A6" w:rsidP="00142C44">
      <w:pPr>
        <w:tabs>
          <w:tab w:val="right" w:pos="10204"/>
        </w:tabs>
      </w:pPr>
    </w:p>
    <w:p w:rsidR="00C940A6" w:rsidRDefault="004A075E" w:rsidP="00142C44">
      <w:pPr>
        <w:tabs>
          <w:tab w:val="right" w:pos="10204"/>
        </w:tabs>
      </w:pPr>
      <w:r>
        <w:rPr>
          <w:noProof/>
        </w:rPr>
        <mc:AlternateContent>
          <mc:Choice Requires="wps">
            <w:drawing>
              <wp:anchor distT="0" distB="0" distL="114300" distR="114300" simplePos="0" relativeHeight="251657216" behindDoc="0" locked="0" layoutInCell="1" allowOverlap="1">
                <wp:simplePos x="0" y="0"/>
                <wp:positionH relativeFrom="column">
                  <wp:posOffset>97790</wp:posOffset>
                </wp:positionH>
                <wp:positionV relativeFrom="paragraph">
                  <wp:posOffset>13335</wp:posOffset>
                </wp:positionV>
                <wp:extent cx="1524000" cy="685800"/>
                <wp:effectExtent l="9525" t="9525" r="9525" b="9525"/>
                <wp:wrapNone/>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85800"/>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月</w:t>
                            </w:r>
                            <w:r w:rsidRPr="004D0828">
                              <w:rPr>
                                <w:rFonts w:ascii="ＭＳ ゴシック" w:eastAsia="ＭＳ ゴシック" w:hAnsi="ＭＳ ゴシック"/>
                                <w:sz w:val="18"/>
                                <w:szCs w:val="18"/>
                              </w:rPr>
                              <w:t>31</w:t>
                            </w:r>
                            <w:r w:rsidRPr="004D0828">
                              <w:rPr>
                                <w:rFonts w:ascii="ＭＳ ゴシック" w:eastAsia="ＭＳ ゴシック" w:hAnsi="ＭＳ ゴシック" w:hint="eastAsia"/>
                                <w:sz w:val="18"/>
                                <w:szCs w:val="18"/>
                              </w:rPr>
                              <w:t>日（日）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7.7pt;margin-top:1.05pt;width:12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月</w:t>
                      </w:r>
                      <w:r w:rsidRPr="004D0828">
                        <w:rPr>
                          <w:rFonts w:ascii="ＭＳ ゴシック" w:eastAsia="ＭＳ ゴシック" w:hAnsi="ＭＳ ゴシック"/>
                          <w:sz w:val="18"/>
                          <w:szCs w:val="18"/>
                        </w:rPr>
                        <w:t>31</w:t>
                      </w:r>
                      <w:r w:rsidRPr="004D0828">
                        <w:rPr>
                          <w:rFonts w:ascii="ＭＳ ゴシック" w:eastAsia="ＭＳ ゴシック" w:hAnsi="ＭＳ ゴシック" w:hint="eastAsia"/>
                          <w:sz w:val="18"/>
                          <w:szCs w:val="18"/>
                        </w:rPr>
                        <w:t>日（日）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2145665</wp:posOffset>
                </wp:positionH>
                <wp:positionV relativeFrom="paragraph">
                  <wp:posOffset>13335</wp:posOffset>
                </wp:positionV>
                <wp:extent cx="1695450" cy="685800"/>
                <wp:effectExtent l="9525" t="9525" r="9525" b="9525"/>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85800"/>
                        </a:xfrm>
                        <a:prstGeom prst="rect">
                          <a:avLst/>
                        </a:prstGeom>
                        <a:solidFill>
                          <a:srgbClr val="FFFFFF"/>
                        </a:solidFill>
                        <a:ln w="6350">
                          <a:solidFill>
                            <a:srgbClr val="000000"/>
                          </a:solidFill>
                          <a:miter lim="800000"/>
                          <a:headEnd/>
                          <a:tailEnd/>
                        </a:ln>
                      </wps:spPr>
                      <wps:txb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請求手続き（様式第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号）に基づき事務局より確定通知書（様式第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p>
                          <w:p w:rsidR="00C940A6" w:rsidRPr="004D0828" w:rsidRDefault="00C940A6" w:rsidP="00142C44">
                            <w:pPr>
                              <w:spacing w:line="240" w:lineRule="atLeast"/>
                              <w:rPr>
                                <w:rFonts w:ascii="ＭＳ ゴシック" w:eastAsia="ＭＳ ゴシック" w:hAnsi="ＭＳ ゴシック"/>
                                <w:sz w:val="18"/>
                                <w:szCs w:val="18"/>
                              </w:rPr>
                            </w:pPr>
                          </w:p>
                          <w:p w:rsidR="00C940A6" w:rsidRPr="004D0828" w:rsidRDefault="00C940A6" w:rsidP="00142C44">
                            <w:pPr>
                              <w:spacing w:line="240" w:lineRule="atLeast"/>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2" type="#_x0000_t202" style="position:absolute;left:0;text-align:left;margin-left:168.95pt;margin-top:1.05pt;width:13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" strokeweight=".5pt">
                <v:textbox>
                  <w:txbxContent>
                    <w:p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請求手続き（様式第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号）に基づき事務局より確定通知書（様式第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p>
                    <w:p w:rsidR="00C940A6" w:rsidRPr="004D0828" w:rsidRDefault="00C940A6" w:rsidP="00142C44">
                      <w:pPr>
                        <w:spacing w:line="240" w:lineRule="atLeast"/>
                        <w:rPr>
                          <w:rFonts w:ascii="ＭＳ ゴシック" w:eastAsia="ＭＳ ゴシック" w:hAnsi="ＭＳ ゴシック"/>
                          <w:sz w:val="18"/>
                          <w:szCs w:val="18"/>
                        </w:rPr>
                      </w:pPr>
                    </w:p>
                    <w:p w:rsidR="00C940A6" w:rsidRPr="004D0828" w:rsidRDefault="00C940A6" w:rsidP="00142C44">
                      <w:pPr>
                        <w:spacing w:line="240" w:lineRule="atLeast"/>
                        <w:rPr>
                          <w:rFonts w:ascii="ＭＳ ゴシック" w:eastAsia="ＭＳ ゴシック" w:hAnsi="ＭＳ ゴシック"/>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1609725</wp:posOffset>
                </wp:positionH>
                <wp:positionV relativeFrom="paragraph">
                  <wp:posOffset>80010</wp:posOffset>
                </wp:positionV>
                <wp:extent cx="523875" cy="390525"/>
                <wp:effectExtent l="6985" t="28575" r="21590" b="28575"/>
                <wp:wrapNone/>
                <wp:docPr id="3"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CE321" id="右矢印 10" o:spid="_x0000_s1026" type="#_x0000_t13" style="position:absolute;left:0;text-align:left;margin-left:126.75pt;margin-top:6.3pt;width:41.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" adj="13549" fillcolor="#5b9bd5" strokecolor="#1f4d78" strokeweight="1pt"/>
            </w:pict>
          </mc:Fallback>
        </mc:AlternateContent>
      </w:r>
    </w:p>
    <w:p w:rsidR="00C940A6" w:rsidRDefault="00C940A6" w:rsidP="00250508">
      <w:pPr>
        <w:rPr>
          <w:rFonts w:ascii="ＭＳ ゴシック" w:eastAsia="ＭＳ ゴシック" w:hAnsi="ＭＳ ゴシック"/>
          <w:b/>
        </w:rPr>
      </w:pPr>
    </w:p>
    <w:p w:rsidR="00C940A6" w:rsidRDefault="00C940A6" w:rsidP="00250508">
      <w:pPr>
        <w:rPr>
          <w:rFonts w:ascii="ＭＳ ゴシック" w:eastAsia="ＭＳ ゴシック" w:hAnsi="ＭＳ ゴシック"/>
          <w:b/>
        </w:rPr>
      </w:pPr>
    </w:p>
    <w:p w:rsidR="00C940A6" w:rsidRDefault="00C940A6" w:rsidP="00250508">
      <w:pPr>
        <w:rPr>
          <w:rFonts w:ascii="ＭＳ ゴシック" w:eastAsia="ＭＳ ゴシック" w:hAnsi="ＭＳ ゴシック"/>
          <w:b/>
        </w:rPr>
      </w:pPr>
    </w:p>
    <w:p w:rsidR="00C940A6" w:rsidRDefault="00C940A6" w:rsidP="00250508">
      <w:pPr>
        <w:rPr>
          <w:rFonts w:ascii="ＭＳ ゴシック" w:eastAsia="ＭＳ ゴシック" w:hAnsi="ＭＳ ゴシック"/>
          <w:b/>
        </w:rPr>
      </w:pPr>
    </w:p>
    <w:p w:rsidR="00C940A6" w:rsidRDefault="004A075E" w:rsidP="00250508">
      <w:pPr>
        <w:rPr>
          <w:rFonts w:ascii="ＭＳ ゴシック" w:eastAsia="ＭＳ ゴシック" w:hAnsi="ＭＳ ゴシック"/>
          <w:b/>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137160</wp:posOffset>
                </wp:positionV>
                <wp:extent cx="600075" cy="419100"/>
                <wp:effectExtent l="3175" t="3810" r="0" b="0"/>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19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sidP="001F6732">
                            <w:pPr>
                              <w:ind w:firstLineChars="100" w:firstLine="210"/>
                            </w:pPr>
                            <w:r>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0;margin-top:10.8pt;width:47.25pt;height: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" stroked="f" strokeweight=".5pt">
                <v:textbox>
                  <w:txbxContent>
                    <w:p w:rsidR="00C940A6" w:rsidRDefault="00C940A6" w:rsidP="001F6732">
                      <w:pPr>
                        <w:ind w:firstLineChars="100" w:firstLine="210"/>
                      </w:pPr>
                      <w:r>
                        <w:rPr>
                          <w:rFonts w:hint="eastAsia"/>
                        </w:rPr>
                        <w:t>２</w:t>
                      </w:r>
                    </w:p>
                  </w:txbxContent>
                </v:textbox>
                <w10:wrap anchorx="margin"/>
              </v:shape>
            </w:pict>
          </mc:Fallback>
        </mc:AlternateContent>
      </w:r>
    </w:p>
    <w:p w:rsidR="00C940A6" w:rsidRDefault="00C940A6" w:rsidP="00250508">
      <w:pPr>
        <w:rPr>
          <w:rFonts w:ascii="ＭＳ ゴシック" w:eastAsia="ＭＳ ゴシック" w:hAnsi="ＭＳ ゴシック"/>
          <w:b/>
        </w:rPr>
      </w:pPr>
    </w:p>
    <w:p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lastRenderedPageBreak/>
        <w:t>１２．</w:t>
      </w:r>
      <w:r w:rsidRPr="009E52DE">
        <w:rPr>
          <w:rFonts w:ascii="ＭＳ ゴシック" w:eastAsia="ＭＳ ゴシック" w:hAnsi="ＭＳ ゴシック" w:hint="eastAsia"/>
          <w:b/>
        </w:rPr>
        <w:t>選考及び助成決定</w:t>
      </w:r>
    </w:p>
    <w:p w:rsidR="00C940A6" w:rsidRDefault="00C940A6" w:rsidP="00C86F19">
      <w:pPr>
        <w:ind w:leftChars="200" w:left="420" w:firstLineChars="100" w:firstLine="210"/>
      </w:pPr>
      <w:r>
        <w:rPr>
          <w:rFonts w:hint="eastAsia"/>
        </w:rPr>
        <w:t>本基金の運営委員の意見を聞き、協会会長が採否と助成金額を決定し、交付決定通知書（様式第</w:t>
      </w:r>
      <w:r>
        <w:t>3</w:t>
      </w:r>
      <w:r>
        <w:rPr>
          <w:rFonts w:hint="eastAsia"/>
        </w:rPr>
        <w:t>号）</w:t>
      </w:r>
    </w:p>
    <w:p w:rsidR="00C940A6" w:rsidRDefault="00C940A6" w:rsidP="00C86F19">
      <w:pPr>
        <w:ind w:leftChars="200" w:left="420" w:firstLineChars="100" w:firstLine="210"/>
      </w:pPr>
      <w:r>
        <w:rPr>
          <w:rFonts w:hint="eastAsia"/>
        </w:rPr>
        <w:t>を通知します。</w:t>
      </w:r>
    </w:p>
    <w:p w:rsidR="00C940A6" w:rsidRDefault="00C940A6" w:rsidP="00250508"/>
    <w:p w:rsidR="00C940A6" w:rsidRDefault="00C940A6" w:rsidP="00250508">
      <w:pPr>
        <w:rPr>
          <w:rFonts w:ascii="ＭＳ ゴシック" w:eastAsia="ＭＳ ゴシック" w:hAnsi="ＭＳ ゴシック"/>
          <w:b/>
        </w:rPr>
      </w:pPr>
      <w:r>
        <w:rPr>
          <w:rFonts w:ascii="ＭＳ ゴシック" w:eastAsia="ＭＳ ゴシック" w:hAnsi="ＭＳ ゴシック" w:hint="eastAsia"/>
          <w:b/>
        </w:rPr>
        <w:t>１３</w:t>
      </w:r>
      <w:r w:rsidRPr="009E52DE">
        <w:rPr>
          <w:rFonts w:ascii="ＭＳ ゴシック" w:eastAsia="ＭＳ ゴシック" w:hAnsi="ＭＳ ゴシック" w:hint="eastAsia"/>
          <w:b/>
        </w:rPr>
        <w:t>．選考基準</w:t>
      </w:r>
      <w:r>
        <w:rPr>
          <w:rFonts w:ascii="ＭＳ ゴシック" w:eastAsia="ＭＳ ゴシック" w:hAnsi="ＭＳ ゴシック" w:hint="eastAsia"/>
          <w:b/>
        </w:rPr>
        <w:t xml:space="preserve">　</w:t>
      </w:r>
    </w:p>
    <w:p w:rsidR="00C940A6" w:rsidRPr="009E52DE" w:rsidRDefault="00C940A6" w:rsidP="00C86F19">
      <w:pPr>
        <w:ind w:firstLineChars="300" w:firstLine="630"/>
        <w:rPr>
          <w:rFonts w:ascii="ＭＳ ゴシック" w:eastAsia="ＭＳ ゴシック" w:hAnsi="ＭＳ ゴシック"/>
          <w:b/>
        </w:rPr>
      </w:pPr>
      <w:r>
        <w:rPr>
          <w:rFonts w:ascii="ＭＳ 明朝" w:hAnsi="ＭＳ 明朝" w:hint="eastAsia"/>
        </w:rPr>
        <w:t>運営委員による助成の選考においては、以下の点を考慮します。</w:t>
      </w:r>
      <w:r>
        <w:rPr>
          <w:rFonts w:ascii="ＭＳ ゴシック" w:eastAsia="ＭＳ ゴシック" w:hAnsi="ＭＳ ゴシック" w:hint="eastAsia"/>
          <w:b/>
        </w:rPr>
        <w:t xml:space="preserve">　</w:t>
      </w:r>
    </w:p>
    <w:p w:rsidR="00C940A6" w:rsidRDefault="00C940A6" w:rsidP="00250508">
      <w:pPr>
        <w:pStyle w:val="a4"/>
        <w:numPr>
          <w:ilvl w:val="0"/>
          <w:numId w:val="6"/>
        </w:numPr>
        <w:ind w:leftChars="0"/>
      </w:pPr>
      <w:r>
        <w:rPr>
          <w:rFonts w:hint="eastAsia"/>
        </w:rPr>
        <w:t>必要性　子どもの日本語習得や日本語学習環境の整備に役立つ事業か</w:t>
      </w:r>
    </w:p>
    <w:p w:rsidR="00C940A6" w:rsidRDefault="00C940A6" w:rsidP="00250508">
      <w:pPr>
        <w:pStyle w:val="a4"/>
        <w:numPr>
          <w:ilvl w:val="0"/>
          <w:numId w:val="6"/>
        </w:numPr>
        <w:ind w:leftChars="0"/>
      </w:pPr>
      <w:r>
        <w:rPr>
          <w:rFonts w:hint="eastAsia"/>
        </w:rPr>
        <w:t>明確性　目的、目標、事業内容、予算が明確で、寄付者にとってわかりやすい事業計画か</w:t>
      </w:r>
    </w:p>
    <w:p w:rsidR="00C940A6" w:rsidRDefault="002C585E" w:rsidP="00250508">
      <w:pPr>
        <w:pStyle w:val="a4"/>
        <w:numPr>
          <w:ilvl w:val="0"/>
          <w:numId w:val="6"/>
        </w:numPr>
        <w:ind w:leftChars="0"/>
      </w:pPr>
      <w:r>
        <w:rPr>
          <w:rFonts w:hint="eastAsia"/>
        </w:rPr>
        <w:t>先進性　過去にない新しい取組か</w:t>
      </w:r>
    </w:p>
    <w:p w:rsidR="00C940A6" w:rsidRDefault="00C940A6" w:rsidP="00250508">
      <w:pPr>
        <w:pStyle w:val="a4"/>
        <w:numPr>
          <w:ilvl w:val="0"/>
          <w:numId w:val="6"/>
        </w:numPr>
        <w:ind w:leftChars="0"/>
      </w:pPr>
      <w:r>
        <w:rPr>
          <w:rFonts w:hint="eastAsia"/>
        </w:rPr>
        <w:t>社会性　地域社会への影響や子どもを支援する仕組みづくりにつながっているか</w:t>
      </w:r>
    </w:p>
    <w:p w:rsidR="00C940A6" w:rsidRDefault="00C940A6" w:rsidP="00250508">
      <w:pPr>
        <w:pStyle w:val="a4"/>
        <w:numPr>
          <w:ilvl w:val="0"/>
          <w:numId w:val="6"/>
        </w:numPr>
        <w:ind w:leftChars="0"/>
      </w:pPr>
      <w:r>
        <w:rPr>
          <w:rFonts w:hint="eastAsia"/>
        </w:rPr>
        <w:t>継続性　事業終了後の定着や発展が見込める事業か</w:t>
      </w:r>
    </w:p>
    <w:p w:rsidR="00C940A6" w:rsidRDefault="00C940A6" w:rsidP="00250508"/>
    <w:p w:rsidR="00C940A6" w:rsidRPr="00C86F19" w:rsidRDefault="00C940A6" w:rsidP="00557E12">
      <w:pPr>
        <w:rPr>
          <w:rFonts w:eastAsia="ＭＳ ゴシック"/>
          <w:b/>
        </w:rPr>
      </w:pPr>
      <w:r>
        <w:rPr>
          <w:rFonts w:ascii="ＭＳ ゴシック" w:eastAsia="ＭＳ ゴシック" w:hAnsi="ＭＳ ゴシック" w:hint="eastAsia"/>
          <w:b/>
        </w:rPr>
        <w:t>１４</w:t>
      </w:r>
      <w:r w:rsidRPr="009E52DE">
        <w:rPr>
          <w:rFonts w:ascii="ＭＳ ゴシック" w:eastAsia="ＭＳ ゴシック" w:hAnsi="ＭＳ ゴシック" w:hint="eastAsia"/>
          <w:b/>
        </w:rPr>
        <w:t>．</w:t>
      </w:r>
      <w:r>
        <w:rPr>
          <w:rFonts w:ascii="ＭＳ ゴシック" w:eastAsia="ＭＳ ゴシック" w:hAnsi="ＭＳ ゴシック" w:hint="eastAsia"/>
          <w:b/>
        </w:rPr>
        <w:t>採択後の手続き</w:t>
      </w:r>
    </w:p>
    <w:p w:rsidR="00C940A6" w:rsidRPr="00C86F19" w:rsidRDefault="00C940A6" w:rsidP="003D2ADF">
      <w:pPr>
        <w:ind w:firstLineChars="300" w:firstLine="630"/>
      </w:pPr>
      <w:r w:rsidRPr="00C86F19">
        <w:rPr>
          <w:rFonts w:hint="eastAsia"/>
        </w:rPr>
        <w:t>・助成金は決定額を概算払いで要求することができます。</w:t>
      </w:r>
    </w:p>
    <w:p w:rsidR="00C940A6" w:rsidRDefault="00C940A6" w:rsidP="00C86F19">
      <w:pPr>
        <w:ind w:firstLineChars="300" w:firstLine="630"/>
      </w:pPr>
      <w:r w:rsidRPr="00C86F19">
        <w:rPr>
          <w:rFonts w:hint="eastAsia"/>
        </w:rPr>
        <w:t>・事業費の</w:t>
      </w:r>
      <w:r w:rsidRPr="00C86F19">
        <w:t>20</w:t>
      </w:r>
      <w:r w:rsidRPr="00C86F19">
        <w:rPr>
          <w:rFonts w:hint="eastAsia"/>
        </w:rPr>
        <w:t>％以上の変更が生じる場合は</w:t>
      </w:r>
      <w:r>
        <w:rPr>
          <w:rFonts w:hint="eastAsia"/>
        </w:rPr>
        <w:t>所定の</w:t>
      </w:r>
      <w:r w:rsidRPr="00C86F19">
        <w:rPr>
          <w:rFonts w:hint="eastAsia"/>
        </w:rPr>
        <w:t>申請書（様式第</w:t>
      </w:r>
      <w:r w:rsidRPr="00C86F19">
        <w:t>7</w:t>
      </w:r>
      <w:r w:rsidRPr="00C86F19">
        <w:rPr>
          <w:rFonts w:hint="eastAsia"/>
        </w:rPr>
        <w:t>号</w:t>
      </w:r>
      <w:r>
        <w:rPr>
          <w:rFonts w:hint="eastAsia"/>
        </w:rPr>
        <w:t>、</w:t>
      </w:r>
      <w:r w:rsidRPr="00C86F19">
        <w:rPr>
          <w:rFonts w:hint="eastAsia"/>
        </w:rPr>
        <w:t>第</w:t>
      </w:r>
      <w:r w:rsidRPr="00C86F19">
        <w:t>1</w:t>
      </w:r>
      <w:r w:rsidRPr="00C86F19">
        <w:rPr>
          <w:rFonts w:hint="eastAsia"/>
        </w:rPr>
        <w:t>号</w:t>
      </w:r>
      <w:r>
        <w:rPr>
          <w:rFonts w:hint="eastAsia"/>
        </w:rPr>
        <w:t>、第</w:t>
      </w:r>
      <w:r w:rsidRPr="00C86F19">
        <w:t>5</w:t>
      </w:r>
      <w:r w:rsidRPr="00C86F19">
        <w:rPr>
          <w:rFonts w:hint="eastAsia"/>
        </w:rPr>
        <w:t>号）を提出する</w:t>
      </w:r>
    </w:p>
    <w:p w:rsidR="00C940A6" w:rsidRPr="00C86F19" w:rsidRDefault="00C940A6" w:rsidP="00C86F19">
      <w:pPr>
        <w:ind w:firstLineChars="400" w:firstLine="840"/>
      </w:pPr>
      <w:r w:rsidRPr="00C86F19">
        <w:rPr>
          <w:rFonts w:hint="eastAsia"/>
        </w:rPr>
        <w:t>必要があります。</w:t>
      </w:r>
    </w:p>
    <w:p w:rsidR="004A075E" w:rsidRDefault="00C940A6" w:rsidP="003D2ADF">
      <w:r>
        <w:rPr>
          <w:rFonts w:ascii="ＭＳ 明朝" w:hAnsi="ＭＳ 明朝" w:hint="eastAsia"/>
        </w:rPr>
        <w:t xml:space="preserve">　　　・事業終了後は速やかに</w:t>
      </w:r>
      <w:r>
        <w:rPr>
          <w:rFonts w:hint="eastAsia"/>
        </w:rPr>
        <w:t>所定の実績報告書を提出してください。</w:t>
      </w:r>
      <w:r w:rsidRPr="003D2ADF">
        <w:rPr>
          <w:rFonts w:hint="eastAsia"/>
        </w:rPr>
        <w:t>事業の実施期間が</w:t>
      </w:r>
      <w:r w:rsidRPr="003D2ADF">
        <w:t>31</w:t>
      </w:r>
      <w:r w:rsidRPr="003D2ADF">
        <w:rPr>
          <w:rFonts w:hint="eastAsia"/>
        </w:rPr>
        <w:t>年度（平成</w:t>
      </w:r>
    </w:p>
    <w:p w:rsidR="00C940A6" w:rsidRPr="003D2ADF" w:rsidRDefault="00C940A6" w:rsidP="004A075E">
      <w:pPr>
        <w:ind w:firstLineChars="400" w:firstLine="840"/>
      </w:pPr>
      <w:r w:rsidRPr="003D2ADF">
        <w:t>31</w:t>
      </w:r>
      <w:r w:rsidRPr="003D2ADF">
        <w:rPr>
          <w:rFonts w:hint="eastAsia"/>
        </w:rPr>
        <w:t>年</w:t>
      </w:r>
      <w:r w:rsidRPr="003D2ADF">
        <w:t>4</w:t>
      </w:r>
      <w:r w:rsidRPr="003D2ADF">
        <w:rPr>
          <w:rFonts w:hint="eastAsia"/>
        </w:rPr>
        <w:t>月以降）にかかる場合は、</w:t>
      </w:r>
      <w:r w:rsidR="004A075E">
        <w:rPr>
          <w:rFonts w:hint="eastAsia"/>
        </w:rPr>
        <w:t>2018</w:t>
      </w:r>
      <w:r w:rsidRPr="003D2ADF">
        <w:rPr>
          <w:rFonts w:hint="eastAsia"/>
        </w:rPr>
        <w:t>年度、</w:t>
      </w:r>
      <w:r w:rsidR="004A075E">
        <w:rPr>
          <w:rFonts w:hint="eastAsia"/>
        </w:rPr>
        <w:t>2019</w:t>
      </w:r>
      <w:r w:rsidRPr="003D2ADF">
        <w:rPr>
          <w:rFonts w:hint="eastAsia"/>
        </w:rPr>
        <w:t>年度分の</w:t>
      </w:r>
      <w:r w:rsidRPr="003D2ADF">
        <w:t>2</w:t>
      </w:r>
      <w:r w:rsidRPr="003D2ADF">
        <w:rPr>
          <w:rFonts w:hint="eastAsia"/>
        </w:rPr>
        <w:t>回に分けて提出する必</w:t>
      </w:r>
      <w:r>
        <w:rPr>
          <w:rFonts w:hint="eastAsia"/>
        </w:rPr>
        <w:t>要がありま</w:t>
      </w:r>
      <w:r w:rsidRPr="003D2ADF">
        <w:rPr>
          <w:rFonts w:hint="eastAsia"/>
        </w:rPr>
        <w:t>す。</w:t>
      </w:r>
    </w:p>
    <w:p w:rsidR="00C940A6" w:rsidRPr="003D2ADF" w:rsidRDefault="00C940A6" w:rsidP="003D2ADF">
      <w:pPr>
        <w:ind w:firstLineChars="400" w:firstLine="840"/>
      </w:pPr>
      <w:r>
        <w:rPr>
          <w:rFonts w:hint="eastAsia"/>
        </w:rPr>
        <w:t>【</w:t>
      </w:r>
      <w:r w:rsidRPr="003D2ADF">
        <w:rPr>
          <w:rFonts w:hint="eastAsia"/>
        </w:rPr>
        <w:t>提出期限</w:t>
      </w:r>
      <w:r>
        <w:rPr>
          <w:rFonts w:hint="eastAsia"/>
        </w:rPr>
        <w:t>】</w:t>
      </w:r>
      <w:r w:rsidRPr="003D2ADF">
        <w:rPr>
          <w:rFonts w:hint="eastAsia"/>
        </w:rPr>
        <w:t xml:space="preserve">　　第</w:t>
      </w:r>
      <w:r w:rsidRPr="003D2ADF">
        <w:t>1</w:t>
      </w:r>
      <w:r w:rsidR="004A075E">
        <w:rPr>
          <w:rFonts w:hint="eastAsia"/>
        </w:rPr>
        <w:t xml:space="preserve">回　</w:t>
      </w:r>
      <w:r w:rsidR="004A075E">
        <w:rPr>
          <w:rFonts w:hint="eastAsia"/>
        </w:rPr>
        <w:t>2019</w:t>
      </w:r>
      <w:r w:rsidR="004A075E">
        <w:rPr>
          <w:rFonts w:hint="eastAsia"/>
        </w:rPr>
        <w:t>年</w:t>
      </w:r>
      <w:r w:rsidRPr="003D2ADF">
        <w:t>3</w:t>
      </w:r>
      <w:r w:rsidRPr="003D2ADF">
        <w:rPr>
          <w:rFonts w:hint="eastAsia"/>
        </w:rPr>
        <w:t>月</w:t>
      </w:r>
      <w:r>
        <w:t>29</w:t>
      </w:r>
      <w:r w:rsidRPr="003D2ADF">
        <w:rPr>
          <w:rFonts w:hint="eastAsia"/>
        </w:rPr>
        <w:t>日</w:t>
      </w:r>
      <w:r>
        <w:rPr>
          <w:rFonts w:hint="eastAsia"/>
        </w:rPr>
        <w:t>（金）</w:t>
      </w:r>
      <w:r w:rsidRPr="003D2ADF">
        <w:rPr>
          <w:rFonts w:hint="eastAsia"/>
        </w:rPr>
        <w:t xml:space="preserve">　　</w:t>
      </w:r>
      <w:r w:rsidRPr="006C1400">
        <w:rPr>
          <w:rFonts w:hint="eastAsia"/>
        </w:rPr>
        <w:t>第</w:t>
      </w:r>
      <w:r w:rsidRPr="006C1400">
        <w:t>2</w:t>
      </w:r>
      <w:r w:rsidRPr="006C1400">
        <w:rPr>
          <w:rFonts w:hint="eastAsia"/>
        </w:rPr>
        <w:t xml:space="preserve">回　</w:t>
      </w:r>
      <w:r w:rsidR="004A075E" w:rsidRPr="004A075E">
        <w:rPr>
          <w:rFonts w:hint="eastAsia"/>
          <w:color w:val="000000" w:themeColor="text1"/>
        </w:rPr>
        <w:t>2019</w:t>
      </w:r>
      <w:r w:rsidRPr="004A075E">
        <w:rPr>
          <w:rFonts w:hint="eastAsia"/>
          <w:color w:val="000000" w:themeColor="text1"/>
        </w:rPr>
        <w:t>年</w:t>
      </w:r>
      <w:r w:rsidRPr="004A075E">
        <w:rPr>
          <w:color w:val="000000" w:themeColor="text1"/>
        </w:rPr>
        <w:t>7</w:t>
      </w:r>
      <w:r w:rsidRPr="004A075E">
        <w:rPr>
          <w:rFonts w:hint="eastAsia"/>
          <w:color w:val="000000" w:themeColor="text1"/>
        </w:rPr>
        <w:t>月</w:t>
      </w:r>
      <w:r w:rsidRPr="004A075E">
        <w:rPr>
          <w:color w:val="000000" w:themeColor="text1"/>
        </w:rPr>
        <w:t>30</w:t>
      </w:r>
      <w:r w:rsidRPr="004A075E">
        <w:rPr>
          <w:rFonts w:hint="eastAsia"/>
          <w:color w:val="000000" w:themeColor="text1"/>
        </w:rPr>
        <w:t>日（火）</w:t>
      </w:r>
    </w:p>
    <w:p w:rsidR="00C940A6" w:rsidRPr="00F04131" w:rsidRDefault="00C940A6" w:rsidP="00E519CE">
      <w:pPr>
        <w:rPr>
          <w:rFonts w:ascii="ＭＳ ゴシック" w:eastAsia="ＭＳ ゴシック" w:hAnsi="ＭＳ ゴシック"/>
          <w:b/>
        </w:rPr>
      </w:pPr>
      <w:r>
        <w:rPr>
          <w:rFonts w:ascii="ＭＳ ゴシック" w:eastAsia="ＭＳ ゴシック" w:hAnsi="ＭＳ ゴシック" w:hint="eastAsia"/>
        </w:rPr>
        <w:t xml:space="preserve">　　　</w:t>
      </w:r>
    </w:p>
    <w:p w:rsidR="00C940A6" w:rsidRDefault="00C940A6" w:rsidP="009E52DE">
      <w:pPr>
        <w:rPr>
          <w:rFonts w:ascii="ＭＳ ゴシック" w:eastAsia="ＭＳ ゴシック" w:hAnsi="ＭＳ ゴシック"/>
          <w:b/>
        </w:rPr>
      </w:pPr>
      <w:r>
        <w:rPr>
          <w:rFonts w:ascii="ＭＳ ゴシック" w:eastAsia="ＭＳ ゴシック" w:hAnsi="ＭＳ ゴシック" w:hint="eastAsia"/>
          <w:b/>
        </w:rPr>
        <w:t>１５</w:t>
      </w:r>
      <w:r w:rsidRPr="009E52DE">
        <w:rPr>
          <w:rFonts w:ascii="ＭＳ ゴシック" w:eastAsia="ＭＳ ゴシック" w:hAnsi="ＭＳ ゴシック" w:hint="eastAsia"/>
          <w:b/>
        </w:rPr>
        <w:t>．</w:t>
      </w:r>
      <w:r w:rsidRPr="00142C44">
        <w:rPr>
          <w:rFonts w:ascii="ＭＳ ゴシック" w:eastAsia="ＭＳ ゴシック" w:hAnsi="ＭＳ ゴシック" w:hint="eastAsia"/>
          <w:b/>
        </w:rPr>
        <w:t>事業の広報・公表</w:t>
      </w:r>
    </w:p>
    <w:p w:rsidR="00C940A6" w:rsidRDefault="00C940A6" w:rsidP="002054E0">
      <w:pPr>
        <w:ind w:leftChars="200" w:left="420" w:firstLineChars="100" w:firstLine="210"/>
      </w:pPr>
      <w:r>
        <w:rPr>
          <w:rFonts w:ascii="ＭＳ 明朝" w:hAnsi="ＭＳ 明朝" w:hint="eastAsia"/>
        </w:rPr>
        <w:t>採択された事業の広報の際には「</w:t>
      </w:r>
      <w:r w:rsidRPr="00460498">
        <w:rPr>
          <w:rFonts w:hint="eastAsia"/>
        </w:rPr>
        <w:t>子どものための日本語学習支援基金</w:t>
      </w:r>
      <w:r>
        <w:rPr>
          <w:rFonts w:hint="eastAsia"/>
        </w:rPr>
        <w:t>」助成事業であることを表記して</w:t>
      </w:r>
    </w:p>
    <w:p w:rsidR="00C940A6" w:rsidRPr="00460498" w:rsidRDefault="00C940A6" w:rsidP="002054E0">
      <w:pPr>
        <w:ind w:leftChars="300" w:left="630"/>
        <w:rPr>
          <w:rFonts w:ascii="ＭＳ 明朝"/>
        </w:rPr>
      </w:pPr>
      <w:r>
        <w:rPr>
          <w:rFonts w:hint="eastAsia"/>
        </w:rPr>
        <w:t>ください。</w:t>
      </w:r>
      <w:r w:rsidR="00200EC5">
        <w:rPr>
          <w:rFonts w:hint="eastAsia"/>
        </w:rPr>
        <w:t>また（公財）静岡県国際交流協会ウェブサイトや情報紙等に事業内容を</w:t>
      </w:r>
      <w:r>
        <w:rPr>
          <w:rFonts w:hint="eastAsia"/>
        </w:rPr>
        <w:t>掲載いたしますのでご承知ください。</w:t>
      </w:r>
    </w:p>
    <w:p w:rsidR="00C940A6" w:rsidRPr="00460498" w:rsidRDefault="00C940A6" w:rsidP="009E52DE">
      <w:pPr>
        <w:rPr>
          <w:rFonts w:ascii="ＭＳ ゴシック" w:eastAsia="ＭＳ ゴシック" w:hAnsi="ＭＳ ゴシック"/>
          <w:b/>
        </w:rPr>
      </w:pPr>
    </w:p>
    <w:p w:rsidR="00C940A6" w:rsidRPr="009E52DE" w:rsidRDefault="00C940A6" w:rsidP="009E52DE">
      <w:pPr>
        <w:rPr>
          <w:rFonts w:ascii="ＭＳ ゴシック" w:eastAsia="ＭＳ ゴシック" w:hAnsi="ＭＳ ゴシック"/>
          <w:b/>
        </w:rPr>
      </w:pPr>
      <w:r>
        <w:rPr>
          <w:rFonts w:ascii="ＭＳ ゴシック" w:eastAsia="ＭＳ ゴシック" w:hAnsi="ＭＳ ゴシック" w:hint="eastAsia"/>
          <w:b/>
        </w:rPr>
        <w:t>１６．その他</w:t>
      </w:r>
    </w:p>
    <w:p w:rsidR="00C940A6" w:rsidRDefault="00C940A6" w:rsidP="002054E0">
      <w:pPr>
        <w:ind w:leftChars="300" w:left="630"/>
      </w:pPr>
      <w:r>
        <w:rPr>
          <w:rFonts w:hint="eastAsia"/>
        </w:rPr>
        <w:t>・</w:t>
      </w:r>
      <w:r>
        <w:t>1</w:t>
      </w:r>
      <w:r>
        <w:rPr>
          <w:rFonts w:hint="eastAsia"/>
        </w:rPr>
        <w:t>つの申請事業に対する助成は</w:t>
      </w:r>
      <w:r>
        <w:t>1</w:t>
      </w:r>
      <w:r>
        <w:rPr>
          <w:rFonts w:hint="eastAsia"/>
        </w:rPr>
        <w:t>回限りとします。採択後、助成対象事業として不適格と認められた</w:t>
      </w:r>
    </w:p>
    <w:p w:rsidR="00C940A6" w:rsidRDefault="00C940A6" w:rsidP="00A87377">
      <w:pPr>
        <w:ind w:leftChars="400" w:left="840"/>
      </w:pPr>
      <w:r>
        <w:rPr>
          <w:rFonts w:hint="eastAsia"/>
        </w:rPr>
        <w:t>場合は助成決定を取り消すことがあります。また、申請書に虚偽の記載が認められた場合は、助成決定を取り消し、助成金の全額または一部を返還していただく場合があります。</w:t>
      </w:r>
    </w:p>
    <w:p w:rsidR="00C940A6" w:rsidRDefault="00C940A6" w:rsidP="00A87377">
      <w:r>
        <w:rPr>
          <w:rFonts w:hint="eastAsia"/>
        </w:rPr>
        <w:t xml:space="preserve">　　　・手続き、書式は（公財）静岡県国際交流協会ウェブサイト内の「子どものための日本語学習支援基金</w:t>
      </w:r>
    </w:p>
    <w:p w:rsidR="00C940A6" w:rsidRPr="009E52DE" w:rsidRDefault="007A61ED" w:rsidP="00A87377">
      <w:pPr>
        <w:ind w:firstLineChars="400" w:firstLine="840"/>
        <w:rPr>
          <w:color w:val="FF0000"/>
        </w:rPr>
      </w:pPr>
      <w:r>
        <w:rPr>
          <w:rFonts w:hint="eastAsia"/>
        </w:rPr>
        <w:t>事業実施要綱</w:t>
      </w:r>
      <w:bookmarkStart w:id="0" w:name="_GoBack"/>
      <w:bookmarkEnd w:id="0"/>
      <w:r w:rsidR="00C940A6">
        <w:rPr>
          <w:rFonts w:hint="eastAsia"/>
        </w:rPr>
        <w:t>」及び「提案型助成事業（テーマ指定助成）実施要領」をご覧ください。</w:t>
      </w:r>
      <w:r w:rsidR="00C940A6">
        <w:rPr>
          <w:rFonts w:hint="eastAsia"/>
          <w:color w:val="FF0000"/>
        </w:rPr>
        <w:t xml:space="preserve">　　　</w:t>
      </w:r>
    </w:p>
    <w:p w:rsidR="00C940A6" w:rsidRDefault="00C940A6"/>
    <w:p w:rsidR="00C940A6" w:rsidRDefault="00C940A6"/>
    <w:p w:rsidR="00C940A6" w:rsidRPr="009E52DE" w:rsidRDefault="00C940A6">
      <w:pPr>
        <w:rPr>
          <w:rFonts w:ascii="ＭＳ ゴシック" w:eastAsia="ＭＳ ゴシック" w:hAnsi="ＭＳ ゴシック"/>
          <w:b/>
        </w:rPr>
      </w:pPr>
      <w:r>
        <w:rPr>
          <w:rFonts w:ascii="ＭＳ ゴシック" w:eastAsia="ＭＳ ゴシック" w:hAnsi="ＭＳ ゴシック" w:hint="eastAsia"/>
          <w:b/>
        </w:rPr>
        <w:t>１７</w:t>
      </w:r>
      <w:r w:rsidRPr="009E52DE">
        <w:rPr>
          <w:rFonts w:ascii="ＭＳ ゴシック" w:eastAsia="ＭＳ ゴシック" w:hAnsi="ＭＳ ゴシック" w:hint="eastAsia"/>
          <w:b/>
        </w:rPr>
        <w:t>．申請先・問い合わせ（基金事務局）</w:t>
      </w:r>
    </w:p>
    <w:p w:rsidR="00C940A6" w:rsidRDefault="00C940A6" w:rsidP="002054E0">
      <w:pPr>
        <w:ind w:firstLineChars="300" w:firstLine="630"/>
      </w:pPr>
      <w:r>
        <w:rPr>
          <w:rFonts w:hint="eastAsia"/>
        </w:rPr>
        <w:t>公益財団法人静岡県国際交流協会</w:t>
      </w:r>
    </w:p>
    <w:p w:rsidR="00C940A6" w:rsidRDefault="00C940A6" w:rsidP="002054E0">
      <w:pPr>
        <w:ind w:firstLineChars="300" w:firstLine="630"/>
      </w:pPr>
      <w:r>
        <w:rPr>
          <w:rFonts w:hint="eastAsia"/>
        </w:rPr>
        <w:t>〒</w:t>
      </w:r>
      <w:r>
        <w:t>422-8067</w:t>
      </w:r>
      <w:r>
        <w:rPr>
          <w:rFonts w:hint="eastAsia"/>
        </w:rPr>
        <w:t xml:space="preserve">　静岡市駿河区南町</w:t>
      </w:r>
      <w:r>
        <w:t>14-1</w:t>
      </w:r>
      <w:r>
        <w:rPr>
          <w:rFonts w:hint="eastAsia"/>
        </w:rPr>
        <w:t>水の森ビル</w:t>
      </w:r>
      <w:r>
        <w:t>2</w:t>
      </w:r>
      <w:r>
        <w:rPr>
          <w:rFonts w:hint="eastAsia"/>
        </w:rPr>
        <w:t>階</w:t>
      </w:r>
    </w:p>
    <w:p w:rsidR="00C940A6" w:rsidRDefault="00C940A6" w:rsidP="002054E0">
      <w:pPr>
        <w:ind w:firstLineChars="300" w:firstLine="630"/>
      </w:pPr>
      <w:r>
        <w:t>TEL.054-202-3411</w:t>
      </w:r>
      <w:r>
        <w:rPr>
          <w:rFonts w:hint="eastAsia"/>
        </w:rPr>
        <w:t xml:space="preserve">　　</w:t>
      </w:r>
      <w:r>
        <w:t>FAX.054-202-0932</w:t>
      </w:r>
      <w:r>
        <w:rPr>
          <w:rFonts w:hint="eastAsia"/>
        </w:rPr>
        <w:t xml:space="preserve">　　</w:t>
      </w:r>
      <w:r>
        <w:t>Emal.info@sir.or.jp</w:t>
      </w:r>
    </w:p>
    <w:p w:rsidR="00C940A6" w:rsidRDefault="00C940A6" w:rsidP="00F04131"/>
    <w:p w:rsidR="009A63C2" w:rsidRDefault="009A63C2" w:rsidP="00F04131">
      <w:pPr>
        <w:ind w:firstLineChars="100" w:firstLine="210"/>
      </w:pPr>
    </w:p>
    <w:p w:rsidR="009A63C2" w:rsidRDefault="009A63C2" w:rsidP="00F04131">
      <w:pPr>
        <w:ind w:firstLineChars="100" w:firstLine="210"/>
      </w:pPr>
    </w:p>
    <w:p w:rsidR="00C940A6" w:rsidRDefault="009A63C2" w:rsidP="00F04131">
      <w:pPr>
        <w:ind w:firstLineChars="100" w:firstLine="210"/>
      </w:pPr>
      <w:r>
        <w:rPr>
          <w:noProof/>
        </w:rPr>
        <mc:AlternateContent>
          <mc:Choice Requires="wps">
            <w:drawing>
              <wp:anchor distT="0" distB="0" distL="114300" distR="114300" simplePos="0" relativeHeight="251662336" behindDoc="0" locked="0" layoutInCell="1" allowOverlap="1">
                <wp:simplePos x="0" y="0"/>
                <wp:positionH relativeFrom="margin">
                  <wp:posOffset>2934335</wp:posOffset>
                </wp:positionH>
                <wp:positionV relativeFrom="paragraph">
                  <wp:posOffset>178435</wp:posOffset>
                </wp:positionV>
                <wp:extent cx="533400" cy="361950"/>
                <wp:effectExtent l="0" t="0" r="1270" b="0"/>
                <wp:wrapNone/>
                <wp:docPr id="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40A6" w:rsidRDefault="00C940A6">
                            <w:r>
                              <w:rPr>
                                <w:rFonts w:hint="eastAsia"/>
                              </w:rPr>
                              <w:t xml:space="preserve">　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4" type="#_x0000_t202" style="position:absolute;left:0;text-align:left;margin-left:231.05pt;margin-top:14.05pt;width:42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" stroked="f" strokeweight=".5pt">
                <v:textbox>
                  <w:txbxContent>
                    <w:p w:rsidR="00C940A6" w:rsidRDefault="00C940A6">
                      <w:r>
                        <w:rPr>
                          <w:rFonts w:hint="eastAsia"/>
                        </w:rPr>
                        <w:t xml:space="preserve">　３</w:t>
                      </w:r>
                    </w:p>
                  </w:txbxContent>
                </v:textbox>
                <w10:wrap anchorx="margin"/>
              </v:shape>
            </w:pict>
          </mc:Fallback>
        </mc:AlternateContent>
      </w:r>
    </w:p>
    <w:p w:rsidR="009A63C2" w:rsidRDefault="009A63C2" w:rsidP="00F04131">
      <w:pPr>
        <w:ind w:firstLineChars="100" w:firstLine="210"/>
      </w:pPr>
    </w:p>
    <w:p w:rsidR="009A63C2" w:rsidRDefault="009A63C2" w:rsidP="00F04131">
      <w:pPr>
        <w:ind w:firstLineChars="100" w:firstLine="210"/>
      </w:pPr>
    </w:p>
    <w:p w:rsidR="009A63C2" w:rsidRDefault="009A63C2" w:rsidP="00F04131">
      <w:pPr>
        <w:ind w:firstLineChars="100" w:firstLine="210"/>
      </w:pPr>
    </w:p>
    <w:p w:rsidR="009A63C2" w:rsidRDefault="009A63C2" w:rsidP="00F04131">
      <w:pPr>
        <w:ind w:firstLineChars="100" w:firstLine="210"/>
      </w:pPr>
    </w:p>
    <w:p w:rsidR="009A63C2" w:rsidRPr="00FE4D88" w:rsidRDefault="009A63C2" w:rsidP="009A63C2">
      <w:pPr>
        <w:ind w:firstLineChars="500" w:firstLine="1205"/>
        <w:rPr>
          <w:rFonts w:asciiTheme="majorEastAsia" w:eastAsiaTheme="majorEastAsia" w:hAnsiTheme="majorEastAsia"/>
          <w:b/>
          <w:sz w:val="24"/>
          <w:szCs w:val="24"/>
        </w:rPr>
      </w:pPr>
      <w:r w:rsidRPr="00FE4D88">
        <w:rPr>
          <w:rFonts w:asciiTheme="majorEastAsia" w:eastAsiaTheme="majorEastAsia" w:hAnsiTheme="majorEastAsia" w:hint="eastAsia"/>
          <w:b/>
          <w:sz w:val="24"/>
          <w:szCs w:val="24"/>
        </w:rPr>
        <w:t>平成30年度　子どものための日本語学習支援基金（子ども日本語基金）</w:t>
      </w:r>
    </w:p>
    <w:p w:rsidR="009A63C2" w:rsidRDefault="009A63C2" w:rsidP="009A63C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FE4D8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提案型助成事業（テーマ指定助成）経費計上の留意事項について</w:t>
      </w:r>
    </w:p>
    <w:p w:rsidR="009A63C2" w:rsidRPr="00564659" w:rsidRDefault="009A63C2" w:rsidP="009A63C2">
      <w:pPr>
        <w:rPr>
          <w:rFonts w:asciiTheme="minorEastAsia" w:hAnsiTheme="minorEastAsia"/>
          <w:szCs w:val="21"/>
        </w:rPr>
      </w:pPr>
    </w:p>
    <w:p w:rsidR="009A63C2" w:rsidRDefault="009A63C2" w:rsidP="009A63C2">
      <w:pPr>
        <w:rPr>
          <w:rFonts w:asciiTheme="minorEastAsia" w:hAnsiTheme="minorEastAsia"/>
          <w:szCs w:val="21"/>
        </w:rPr>
      </w:pPr>
      <w:r>
        <w:rPr>
          <w:rFonts w:asciiTheme="minorEastAsia" w:hAnsiTheme="minorEastAsia" w:hint="eastAsia"/>
          <w:szCs w:val="21"/>
        </w:rPr>
        <w:t>・</w:t>
      </w:r>
      <w:r w:rsidRPr="00564659">
        <w:rPr>
          <w:rFonts w:asciiTheme="minorEastAsia" w:hAnsiTheme="minorEastAsia" w:hint="eastAsia"/>
          <w:szCs w:val="21"/>
        </w:rPr>
        <w:t>助成の対象となる経費は助成事業の実施期間内に生じた経費のみとなります。</w:t>
      </w:r>
    </w:p>
    <w:p w:rsidR="009A63C2" w:rsidRDefault="009A63C2" w:rsidP="009A63C2">
      <w:pPr>
        <w:rPr>
          <w:rFonts w:asciiTheme="minorEastAsia" w:hAnsiTheme="minorEastAsia"/>
          <w:szCs w:val="21"/>
        </w:rPr>
      </w:pPr>
      <w:r>
        <w:rPr>
          <w:rFonts w:hint="eastAsia"/>
        </w:rPr>
        <w:t>・領収書等により支払いが確認できない経費は助成対象外です。</w:t>
      </w:r>
    </w:p>
    <w:p w:rsidR="009A63C2" w:rsidRDefault="009A63C2" w:rsidP="009A63C2">
      <w:pPr>
        <w:rPr>
          <w:rFonts w:asciiTheme="minorEastAsia" w:hAnsiTheme="minorEastAsia"/>
          <w:szCs w:val="21"/>
        </w:rPr>
      </w:pPr>
      <w:r>
        <w:rPr>
          <w:rFonts w:asciiTheme="minorEastAsia" w:hAnsiTheme="minorEastAsia" w:hint="eastAsia"/>
          <w:szCs w:val="21"/>
        </w:rPr>
        <w:t>・助成対象経費は事業を実施するために直接必要な経費です。助成事業に要する経費と認められない経費の具</w:t>
      </w:r>
    </w:p>
    <w:p w:rsidR="009A63C2" w:rsidRPr="00A615BC" w:rsidRDefault="009A63C2" w:rsidP="009A63C2">
      <w:pPr>
        <w:ind w:firstLineChars="100" w:firstLine="210"/>
        <w:rPr>
          <w:rFonts w:asciiTheme="minorEastAsia" w:hAnsiTheme="minorEastAsia"/>
          <w:szCs w:val="21"/>
        </w:rPr>
      </w:pPr>
      <w:r>
        <w:rPr>
          <w:rFonts w:asciiTheme="minorEastAsia" w:hAnsiTheme="minorEastAsia" w:hint="eastAsia"/>
          <w:szCs w:val="21"/>
        </w:rPr>
        <w:t>体例については、以下の表を参考にしてください。</w:t>
      </w:r>
    </w:p>
    <w:p w:rsidR="009A63C2" w:rsidRPr="005B3775" w:rsidRDefault="009A63C2" w:rsidP="009A63C2">
      <w:pPr>
        <w:rPr>
          <w:rFonts w:asciiTheme="minorEastAsia" w:hAnsiTheme="minorEastAsia"/>
          <w:szCs w:val="21"/>
        </w:rPr>
      </w:pPr>
    </w:p>
    <w:tbl>
      <w:tblPr>
        <w:tblStyle w:val="a3"/>
        <w:tblW w:w="0" w:type="auto"/>
        <w:tblInd w:w="207" w:type="dxa"/>
        <w:tblLook w:val="04A0" w:firstRow="1" w:lastRow="0" w:firstColumn="1" w:lastColumn="0" w:noHBand="0" w:noVBand="1"/>
      </w:tblPr>
      <w:tblGrid>
        <w:gridCol w:w="1980"/>
        <w:gridCol w:w="7796"/>
      </w:tblGrid>
      <w:tr w:rsidR="009A63C2" w:rsidTr="006A3A70">
        <w:tc>
          <w:tcPr>
            <w:tcW w:w="1980" w:type="dxa"/>
            <w:shd w:val="clear" w:color="auto" w:fill="DBE5F1" w:themeFill="accent1" w:themeFillTint="33"/>
          </w:tcPr>
          <w:p w:rsidR="009A63C2" w:rsidRDefault="009A63C2" w:rsidP="006A3A70">
            <w:pPr>
              <w:rPr>
                <w:rFonts w:asciiTheme="minorEastAsia" w:hAnsiTheme="minorEastAsia"/>
                <w:szCs w:val="21"/>
              </w:rPr>
            </w:pPr>
            <w:r>
              <w:rPr>
                <w:rFonts w:asciiTheme="minorEastAsia" w:hAnsiTheme="minorEastAsia" w:hint="eastAsia"/>
                <w:szCs w:val="21"/>
              </w:rPr>
              <w:t xml:space="preserve">　　 費　目</w:t>
            </w:r>
          </w:p>
        </w:tc>
        <w:tc>
          <w:tcPr>
            <w:tcW w:w="7796" w:type="dxa"/>
            <w:shd w:val="clear" w:color="auto" w:fill="DBE5F1" w:themeFill="accent1" w:themeFillTint="33"/>
          </w:tcPr>
          <w:p w:rsidR="009A63C2" w:rsidRDefault="009A63C2" w:rsidP="006A3A70">
            <w:pPr>
              <w:ind w:firstLineChars="500" w:firstLine="1000"/>
              <w:rPr>
                <w:rFonts w:asciiTheme="minorEastAsia" w:hAnsiTheme="minorEastAsia"/>
                <w:szCs w:val="21"/>
              </w:rPr>
            </w:pPr>
            <w:r>
              <w:rPr>
                <w:rFonts w:asciiTheme="minorEastAsia" w:hAnsiTheme="minorEastAsia" w:hint="eastAsia"/>
                <w:szCs w:val="21"/>
              </w:rPr>
              <w:t xml:space="preserve">　助成金からの支出が認められない経費</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会議費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・助成団体に属する者のみの会議にかかる飲食経費</w:t>
            </w:r>
          </w:p>
          <w:p w:rsidR="009A63C2" w:rsidRDefault="009A63C2" w:rsidP="006A3A70">
            <w:pPr>
              <w:rPr>
                <w:rFonts w:asciiTheme="minorEastAsia" w:hAnsiTheme="minorEastAsia"/>
                <w:szCs w:val="21"/>
              </w:rPr>
            </w:pPr>
            <w:r>
              <w:rPr>
                <w:rFonts w:asciiTheme="minorEastAsia" w:hAnsiTheme="minorEastAsia" w:hint="eastAsia"/>
                <w:szCs w:val="21"/>
              </w:rPr>
              <w:t>・軽食以上の飲食経費</w:t>
            </w:r>
          </w:p>
        </w:tc>
      </w:tr>
      <w:tr w:rsidR="009A63C2" w:rsidTr="006A3A70">
        <w:tc>
          <w:tcPr>
            <w:tcW w:w="1980" w:type="dxa"/>
          </w:tcPr>
          <w:p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通信運搬費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・電話（携帯）料金やホームページの維持管理経費等</w:t>
            </w:r>
          </w:p>
        </w:tc>
      </w:tr>
      <w:tr w:rsidR="009A63C2" w:rsidTr="006A3A70">
        <w:tc>
          <w:tcPr>
            <w:tcW w:w="1980" w:type="dxa"/>
          </w:tcPr>
          <w:p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印刷製本費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・当該事業の印刷費として確認がとれないもの等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諸謝金</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・常勤職員や役職員への謝金</w:t>
            </w:r>
          </w:p>
          <w:p w:rsidR="009A63C2" w:rsidRDefault="009A63C2" w:rsidP="006A3A70">
            <w:pPr>
              <w:rPr>
                <w:rFonts w:asciiTheme="minorEastAsia" w:hAnsiTheme="minorEastAsia"/>
                <w:szCs w:val="21"/>
              </w:rPr>
            </w:pPr>
            <w:r>
              <w:rPr>
                <w:rFonts w:asciiTheme="minorEastAsia" w:hAnsiTheme="minorEastAsia" w:hint="eastAsia"/>
                <w:szCs w:val="21"/>
              </w:rPr>
              <w:t>・高額な単価の謝金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旅 </w:t>
            </w:r>
            <w:r>
              <w:rPr>
                <w:rFonts w:asciiTheme="minorEastAsia" w:hAnsiTheme="minorEastAsia"/>
                <w:szCs w:val="21"/>
              </w:rPr>
              <w:t xml:space="preserve"> </w:t>
            </w:r>
            <w:r>
              <w:rPr>
                <w:rFonts w:asciiTheme="minorEastAsia" w:hAnsiTheme="minorEastAsia" w:hint="eastAsia"/>
                <w:szCs w:val="21"/>
              </w:rPr>
              <w:t>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・出発地から目的地までの経路について、合理性が認められない場合の交通費等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賃借料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・事務所家賃等の経常経費等</w:t>
            </w:r>
          </w:p>
        </w:tc>
      </w:tr>
      <w:tr w:rsidR="009A63C2" w:rsidTr="006A3A70">
        <w:tc>
          <w:tcPr>
            <w:tcW w:w="1980" w:type="dxa"/>
          </w:tcPr>
          <w:p w:rsidR="009A63C2" w:rsidRDefault="009A63C2" w:rsidP="006A3A70">
            <w:pPr>
              <w:ind w:firstLineChars="200" w:firstLine="400"/>
              <w:rPr>
                <w:rFonts w:asciiTheme="minorEastAsia" w:hAnsiTheme="minorEastAsia"/>
                <w:szCs w:val="21"/>
              </w:rPr>
            </w:pPr>
            <w:r>
              <w:rPr>
                <w:rFonts w:asciiTheme="minorEastAsia" w:hAnsiTheme="minorEastAsia" w:hint="eastAsia"/>
                <w:szCs w:val="21"/>
              </w:rPr>
              <w:t>消耗品費</w:t>
            </w:r>
          </w:p>
        </w:tc>
        <w:tc>
          <w:tcPr>
            <w:tcW w:w="7796" w:type="dxa"/>
          </w:tcPr>
          <w:p w:rsidR="009A63C2" w:rsidRDefault="009A63C2" w:rsidP="006A3A70">
            <w:pPr>
              <w:rPr>
                <w:sz w:val="22"/>
              </w:rPr>
            </w:pPr>
            <w:r>
              <w:rPr>
                <w:rFonts w:asciiTheme="minorEastAsia" w:hAnsiTheme="minorEastAsia" w:hint="eastAsia"/>
                <w:szCs w:val="21"/>
              </w:rPr>
              <w:t>・</w:t>
            </w:r>
            <w:r w:rsidRPr="00A00F36">
              <w:rPr>
                <w:rFonts w:hint="eastAsia"/>
                <w:sz w:val="22"/>
              </w:rPr>
              <w:t>品名・数量・単価</w:t>
            </w:r>
            <w:r>
              <w:rPr>
                <w:rFonts w:hint="eastAsia"/>
                <w:sz w:val="22"/>
              </w:rPr>
              <w:t>の記載がないもの</w:t>
            </w:r>
          </w:p>
          <w:p w:rsidR="009A63C2" w:rsidRDefault="009A63C2" w:rsidP="006A3A70">
            <w:pPr>
              <w:rPr>
                <w:rFonts w:asciiTheme="minorEastAsia" w:hAnsiTheme="minorEastAsia"/>
                <w:szCs w:val="21"/>
              </w:rPr>
            </w:pPr>
            <w:r>
              <w:rPr>
                <w:rFonts w:hint="eastAsia"/>
                <w:sz w:val="22"/>
              </w:rPr>
              <w:t>・</w:t>
            </w:r>
            <w:r>
              <w:rPr>
                <w:rFonts w:asciiTheme="minorEastAsia" w:hAnsiTheme="minorEastAsia" w:hint="eastAsia"/>
                <w:szCs w:val="21"/>
              </w:rPr>
              <w:t>当該事業との関わりが認められないもの</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物品費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・1件あたり10万円を超える物品の取得経費</w:t>
            </w:r>
          </w:p>
          <w:p w:rsidR="009A63C2" w:rsidRDefault="009A63C2" w:rsidP="006A3A70">
            <w:pPr>
              <w:rPr>
                <w:rFonts w:asciiTheme="minorEastAsia" w:hAnsiTheme="minorEastAsia"/>
                <w:szCs w:val="21"/>
              </w:rPr>
            </w:pPr>
            <w:r>
              <w:rPr>
                <w:rFonts w:asciiTheme="minorEastAsia" w:hAnsiTheme="minorEastAsia" w:hint="eastAsia"/>
                <w:szCs w:val="21"/>
              </w:rPr>
              <w:t>・1件あたり10万円以下であっても、団体の別事業や経常的運営等で使用できる</w:t>
            </w:r>
          </w:p>
          <w:p w:rsidR="009A63C2" w:rsidRDefault="009A63C2" w:rsidP="006A3A70">
            <w:pPr>
              <w:ind w:firstLineChars="100" w:firstLine="200"/>
              <w:rPr>
                <w:rFonts w:asciiTheme="minorEastAsia" w:hAnsiTheme="minorEastAsia"/>
                <w:szCs w:val="21"/>
              </w:rPr>
            </w:pPr>
            <w:r>
              <w:rPr>
                <w:rFonts w:asciiTheme="minorEastAsia" w:hAnsiTheme="minorEastAsia" w:hint="eastAsia"/>
                <w:szCs w:val="21"/>
              </w:rPr>
              <w:t>物品の取得経費（通信機器や電子機器等）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保険料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・常勤職員や役職員への保険料</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賃　金　</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・正規職員の人件費</w:t>
            </w:r>
          </w:p>
          <w:p w:rsidR="009A63C2" w:rsidRDefault="009A63C2" w:rsidP="006A3A70">
            <w:pPr>
              <w:rPr>
                <w:rFonts w:asciiTheme="minorEastAsia" w:hAnsiTheme="minorEastAsia"/>
                <w:szCs w:val="21"/>
              </w:rPr>
            </w:pPr>
            <w:r>
              <w:rPr>
                <w:rFonts w:asciiTheme="minorEastAsia" w:hAnsiTheme="minorEastAsia" w:hint="eastAsia"/>
                <w:szCs w:val="21"/>
              </w:rPr>
              <w:t>・職員の経常報酬</w:t>
            </w:r>
          </w:p>
          <w:p w:rsidR="009A63C2" w:rsidRDefault="009A63C2" w:rsidP="006A3A70">
            <w:pPr>
              <w:rPr>
                <w:rFonts w:asciiTheme="minorEastAsia" w:hAnsiTheme="minorEastAsia"/>
                <w:szCs w:val="21"/>
              </w:rPr>
            </w:pPr>
            <w:r>
              <w:rPr>
                <w:rFonts w:asciiTheme="minorEastAsia" w:hAnsiTheme="minorEastAsia" w:hint="eastAsia"/>
                <w:szCs w:val="21"/>
              </w:rPr>
              <w:t>・当該事業と関わりのない役職員への報酬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委託料</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・助成事業の全部または主要な部分を委託する費用　等</w:t>
            </w:r>
          </w:p>
        </w:tc>
      </w:tr>
      <w:tr w:rsidR="009A63C2" w:rsidTr="006A3A70">
        <w:tc>
          <w:tcPr>
            <w:tcW w:w="1980" w:type="dxa"/>
          </w:tcPr>
          <w:p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雑　費</w:t>
            </w:r>
          </w:p>
        </w:tc>
        <w:tc>
          <w:tcPr>
            <w:tcW w:w="7796" w:type="dxa"/>
          </w:tcPr>
          <w:p w:rsidR="009A63C2" w:rsidRDefault="009A63C2" w:rsidP="006A3A70">
            <w:pPr>
              <w:rPr>
                <w:rFonts w:asciiTheme="minorEastAsia" w:hAnsiTheme="minorEastAsia"/>
                <w:szCs w:val="21"/>
              </w:rPr>
            </w:pPr>
            <w:r>
              <w:rPr>
                <w:rFonts w:asciiTheme="minorEastAsia" w:hAnsiTheme="minorEastAsia" w:hint="eastAsia"/>
                <w:szCs w:val="21"/>
              </w:rPr>
              <w:t>・当該事業との関わりが認められないもの</w:t>
            </w:r>
          </w:p>
        </w:tc>
      </w:tr>
    </w:tbl>
    <w:p w:rsidR="009A63C2" w:rsidRDefault="009A63C2" w:rsidP="009A63C2">
      <w:pPr>
        <w:rPr>
          <w:rFonts w:asciiTheme="minorEastAsia" w:hAnsiTheme="minorEastAsia"/>
          <w:szCs w:val="21"/>
        </w:rPr>
      </w:pPr>
    </w:p>
    <w:p w:rsidR="009A63C2" w:rsidRPr="00564659" w:rsidRDefault="009A63C2" w:rsidP="009A63C2">
      <w:pPr>
        <w:rPr>
          <w:rFonts w:asciiTheme="minorEastAsia" w:hAnsiTheme="minorEastAsia"/>
          <w:szCs w:val="21"/>
        </w:rPr>
      </w:pPr>
      <w:r>
        <w:rPr>
          <w:rFonts w:asciiTheme="minorEastAsia" w:hAnsiTheme="minorEastAsia" w:hint="eastAsia"/>
          <w:szCs w:val="21"/>
        </w:rPr>
        <w:t xml:space="preserve">  </w:t>
      </w:r>
    </w:p>
    <w:p w:rsidR="009A63C2" w:rsidRPr="009A63C2" w:rsidRDefault="009A63C2" w:rsidP="00F04131">
      <w:pPr>
        <w:ind w:firstLineChars="100" w:firstLine="210"/>
      </w:pPr>
      <w:r>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3096895</wp:posOffset>
                </wp:positionH>
                <wp:positionV relativeFrom="paragraph">
                  <wp:posOffset>2261235</wp:posOffset>
                </wp:positionV>
                <wp:extent cx="447675" cy="3810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63C2" w:rsidRDefault="009A63C2">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243.85pt;margin-top:178.05pt;width:35.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" fillcolor="white [3201]" stroked="f" strokeweight=".5pt">
                <v:textbox>
                  <w:txbxContent>
                    <w:p w:rsidR="009A63C2" w:rsidRDefault="009A63C2">
                      <w:r>
                        <w:rPr>
                          <w:rFonts w:hint="eastAsia"/>
                        </w:rPr>
                        <w:t>４</w:t>
                      </w:r>
                    </w:p>
                  </w:txbxContent>
                </v:textbox>
                <w10:wrap anchorx="margin"/>
              </v:shape>
            </w:pict>
          </mc:Fallback>
        </mc:AlternateContent>
      </w:r>
    </w:p>
    <w:sectPr w:rsidR="009A63C2" w:rsidRPr="009A63C2" w:rsidSect="001F6732">
      <w:pgSz w:w="11906" w:h="16838" w:code="9"/>
      <w:pgMar w:top="709" w:right="851" w:bottom="233"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A6" w:rsidRDefault="00C940A6" w:rsidP="00142C44">
      <w:r>
        <w:separator/>
      </w:r>
    </w:p>
  </w:endnote>
  <w:endnote w:type="continuationSeparator" w:id="0">
    <w:p w:rsidR="00C940A6" w:rsidRDefault="00C940A6" w:rsidP="001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A6" w:rsidRDefault="00C940A6" w:rsidP="00142C44">
      <w:r>
        <w:separator/>
      </w:r>
    </w:p>
  </w:footnote>
  <w:footnote w:type="continuationSeparator" w:id="0">
    <w:p w:rsidR="00C940A6" w:rsidRDefault="00C940A6" w:rsidP="00142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D42"/>
    <w:multiLevelType w:val="hybridMultilevel"/>
    <w:tmpl w:val="74B47D8C"/>
    <w:lvl w:ilvl="0" w:tplc="1F42A8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380991"/>
    <w:multiLevelType w:val="hybridMultilevel"/>
    <w:tmpl w:val="181C58D0"/>
    <w:lvl w:ilvl="0" w:tplc="3AA6798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3102F8B"/>
    <w:multiLevelType w:val="hybridMultilevel"/>
    <w:tmpl w:val="99362112"/>
    <w:lvl w:ilvl="0" w:tplc="F2A40C0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B006A0B"/>
    <w:multiLevelType w:val="hybridMultilevel"/>
    <w:tmpl w:val="7D02137A"/>
    <w:lvl w:ilvl="0" w:tplc="C226C37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6A6D2D7D"/>
    <w:multiLevelType w:val="hybridMultilevel"/>
    <w:tmpl w:val="0FC0B994"/>
    <w:lvl w:ilvl="0" w:tplc="066A58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6A61CC1"/>
    <w:multiLevelType w:val="hybridMultilevel"/>
    <w:tmpl w:val="320AF69A"/>
    <w:lvl w:ilvl="0" w:tplc="814A65FE">
      <w:start w:val="3"/>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57"/>
    <w:rsid w:val="000571D1"/>
    <w:rsid w:val="0006047B"/>
    <w:rsid w:val="00062798"/>
    <w:rsid w:val="0008109D"/>
    <w:rsid w:val="00095CBC"/>
    <w:rsid w:val="000D15F5"/>
    <w:rsid w:val="00105478"/>
    <w:rsid w:val="00107BFA"/>
    <w:rsid w:val="00111120"/>
    <w:rsid w:val="00132496"/>
    <w:rsid w:val="00135FC5"/>
    <w:rsid w:val="00142C44"/>
    <w:rsid w:val="001544BE"/>
    <w:rsid w:val="001758F6"/>
    <w:rsid w:val="001938BF"/>
    <w:rsid w:val="001D1AB3"/>
    <w:rsid w:val="001F6732"/>
    <w:rsid w:val="001F7F37"/>
    <w:rsid w:val="00200EC5"/>
    <w:rsid w:val="002054E0"/>
    <w:rsid w:val="00216252"/>
    <w:rsid w:val="0023173C"/>
    <w:rsid w:val="00250508"/>
    <w:rsid w:val="002A08A5"/>
    <w:rsid w:val="002A1376"/>
    <w:rsid w:val="002C585E"/>
    <w:rsid w:val="002D7F2A"/>
    <w:rsid w:val="002E5922"/>
    <w:rsid w:val="002F300D"/>
    <w:rsid w:val="00330DA9"/>
    <w:rsid w:val="003536E3"/>
    <w:rsid w:val="0038174A"/>
    <w:rsid w:val="00391585"/>
    <w:rsid w:val="003940C7"/>
    <w:rsid w:val="0039670D"/>
    <w:rsid w:val="003D2ADF"/>
    <w:rsid w:val="003D3E3B"/>
    <w:rsid w:val="00411709"/>
    <w:rsid w:val="00460498"/>
    <w:rsid w:val="00464C01"/>
    <w:rsid w:val="0047016B"/>
    <w:rsid w:val="004A075E"/>
    <w:rsid w:val="004C2A45"/>
    <w:rsid w:val="004C3115"/>
    <w:rsid w:val="004D0828"/>
    <w:rsid w:val="004D76F3"/>
    <w:rsid w:val="00501C44"/>
    <w:rsid w:val="005332B7"/>
    <w:rsid w:val="0055194E"/>
    <w:rsid w:val="00557E12"/>
    <w:rsid w:val="00566A53"/>
    <w:rsid w:val="00595F08"/>
    <w:rsid w:val="005B053F"/>
    <w:rsid w:val="005B5CFD"/>
    <w:rsid w:val="005C4C53"/>
    <w:rsid w:val="005F1144"/>
    <w:rsid w:val="00664F32"/>
    <w:rsid w:val="006A6F00"/>
    <w:rsid w:val="006B4535"/>
    <w:rsid w:val="006C1400"/>
    <w:rsid w:val="0070064A"/>
    <w:rsid w:val="00756978"/>
    <w:rsid w:val="007645E9"/>
    <w:rsid w:val="00795720"/>
    <w:rsid w:val="007A61ED"/>
    <w:rsid w:val="007D7128"/>
    <w:rsid w:val="007F62E7"/>
    <w:rsid w:val="00856E0D"/>
    <w:rsid w:val="00862D37"/>
    <w:rsid w:val="008A1873"/>
    <w:rsid w:val="008A3DEE"/>
    <w:rsid w:val="008B4274"/>
    <w:rsid w:val="008C386D"/>
    <w:rsid w:val="008F3457"/>
    <w:rsid w:val="009158A7"/>
    <w:rsid w:val="00931248"/>
    <w:rsid w:val="00931478"/>
    <w:rsid w:val="00986EA2"/>
    <w:rsid w:val="009A15BA"/>
    <w:rsid w:val="009A63C2"/>
    <w:rsid w:val="009C0E63"/>
    <w:rsid w:val="009E52DE"/>
    <w:rsid w:val="009F2323"/>
    <w:rsid w:val="00A07764"/>
    <w:rsid w:val="00A87377"/>
    <w:rsid w:val="00A96DF3"/>
    <w:rsid w:val="00AC6589"/>
    <w:rsid w:val="00AD3247"/>
    <w:rsid w:val="00B164DB"/>
    <w:rsid w:val="00B37096"/>
    <w:rsid w:val="00B47D8D"/>
    <w:rsid w:val="00B55A80"/>
    <w:rsid w:val="00B702A8"/>
    <w:rsid w:val="00B73FCF"/>
    <w:rsid w:val="00BA23DD"/>
    <w:rsid w:val="00BC4DCD"/>
    <w:rsid w:val="00BD1576"/>
    <w:rsid w:val="00BF3D49"/>
    <w:rsid w:val="00C07EA3"/>
    <w:rsid w:val="00C1209D"/>
    <w:rsid w:val="00C42216"/>
    <w:rsid w:val="00C52A4D"/>
    <w:rsid w:val="00C67609"/>
    <w:rsid w:val="00C8048D"/>
    <w:rsid w:val="00C86F19"/>
    <w:rsid w:val="00C940A6"/>
    <w:rsid w:val="00CB1F0C"/>
    <w:rsid w:val="00CC67F3"/>
    <w:rsid w:val="00D0277D"/>
    <w:rsid w:val="00D13616"/>
    <w:rsid w:val="00D13C19"/>
    <w:rsid w:val="00D15E43"/>
    <w:rsid w:val="00D45A42"/>
    <w:rsid w:val="00D935F0"/>
    <w:rsid w:val="00DA02EF"/>
    <w:rsid w:val="00DA2E1E"/>
    <w:rsid w:val="00DA563D"/>
    <w:rsid w:val="00DC6457"/>
    <w:rsid w:val="00DC6679"/>
    <w:rsid w:val="00DD5C53"/>
    <w:rsid w:val="00E2138A"/>
    <w:rsid w:val="00E33E6C"/>
    <w:rsid w:val="00E37ACF"/>
    <w:rsid w:val="00E519CE"/>
    <w:rsid w:val="00E700F4"/>
    <w:rsid w:val="00F04131"/>
    <w:rsid w:val="00F05093"/>
    <w:rsid w:val="00F13406"/>
    <w:rsid w:val="00F238BA"/>
    <w:rsid w:val="00FE402A"/>
    <w:rsid w:val="00FE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07721D6-06D9-49A7-9CDB-4D7618BD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62E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D3247"/>
    <w:pPr>
      <w:ind w:leftChars="400" w:left="840"/>
    </w:pPr>
  </w:style>
  <w:style w:type="character" w:styleId="a5">
    <w:name w:val="Hyperlink"/>
    <w:basedOn w:val="a0"/>
    <w:uiPriority w:val="99"/>
    <w:rsid w:val="00BD1576"/>
    <w:rPr>
      <w:rFonts w:cs="Times New Roman"/>
      <w:color w:val="0563C1"/>
      <w:u w:val="single"/>
    </w:rPr>
  </w:style>
  <w:style w:type="paragraph" w:styleId="a6">
    <w:name w:val="header"/>
    <w:basedOn w:val="a"/>
    <w:link w:val="a7"/>
    <w:uiPriority w:val="99"/>
    <w:rsid w:val="00142C44"/>
    <w:pPr>
      <w:tabs>
        <w:tab w:val="center" w:pos="4252"/>
        <w:tab w:val="right" w:pos="8504"/>
      </w:tabs>
      <w:snapToGrid w:val="0"/>
    </w:pPr>
  </w:style>
  <w:style w:type="character" w:customStyle="1" w:styleId="a7">
    <w:name w:val="ヘッダー (文字)"/>
    <w:basedOn w:val="a0"/>
    <w:link w:val="a6"/>
    <w:uiPriority w:val="99"/>
    <w:locked/>
    <w:rsid w:val="00142C44"/>
    <w:rPr>
      <w:rFonts w:cs="Times New Roman"/>
    </w:rPr>
  </w:style>
  <w:style w:type="paragraph" w:styleId="a8">
    <w:name w:val="footer"/>
    <w:basedOn w:val="a"/>
    <w:link w:val="a9"/>
    <w:uiPriority w:val="99"/>
    <w:rsid w:val="00142C44"/>
    <w:pPr>
      <w:tabs>
        <w:tab w:val="center" w:pos="4252"/>
        <w:tab w:val="right" w:pos="8504"/>
      </w:tabs>
      <w:snapToGrid w:val="0"/>
    </w:pPr>
  </w:style>
  <w:style w:type="character" w:customStyle="1" w:styleId="a9">
    <w:name w:val="フッター (文字)"/>
    <w:basedOn w:val="a0"/>
    <w:link w:val="a8"/>
    <w:uiPriority w:val="99"/>
    <w:locked/>
    <w:rsid w:val="00142C44"/>
    <w:rPr>
      <w:rFonts w:cs="Times New Roman"/>
    </w:rPr>
  </w:style>
  <w:style w:type="paragraph" w:styleId="aa">
    <w:name w:val="Balloon Text"/>
    <w:basedOn w:val="a"/>
    <w:link w:val="ab"/>
    <w:uiPriority w:val="99"/>
    <w:semiHidden/>
    <w:rsid w:val="00216252"/>
    <w:rPr>
      <w:rFonts w:ascii="Arial" w:eastAsia="ＭＳ ゴシック" w:hAnsi="Arial"/>
      <w:sz w:val="18"/>
      <w:szCs w:val="18"/>
    </w:rPr>
  </w:style>
  <w:style w:type="character" w:customStyle="1" w:styleId="ab">
    <w:name w:val="吹き出し (文字)"/>
    <w:basedOn w:val="a0"/>
    <w:link w:val="aa"/>
    <w:uiPriority w:val="99"/>
    <w:semiHidden/>
    <w:locked/>
    <w:rsid w:val="002162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56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2920</Words>
  <Characters>465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静岡県国際交流協会</dc:creator>
  <cp:keywords/>
  <dc:description/>
  <cp:lastModifiedBy>静岡県国際交流協会</cp:lastModifiedBy>
  <cp:revision>4</cp:revision>
  <cp:lastPrinted>2018-07-25T05:54:00Z</cp:lastPrinted>
  <dcterms:created xsi:type="dcterms:W3CDTF">2018-07-25T05:38:00Z</dcterms:created>
  <dcterms:modified xsi:type="dcterms:W3CDTF">2018-07-25T23:42:00Z</dcterms:modified>
</cp:coreProperties>
</file>